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4B85B" w14:textId="77777777" w:rsidR="00354B23" w:rsidRPr="00392C0A" w:rsidRDefault="00354B23" w:rsidP="00392C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ahoma" w:hAnsi="Tahoma" w:cs="Tahoma"/>
          <w:b/>
          <w:sz w:val="21"/>
          <w:szCs w:val="21"/>
        </w:rPr>
      </w:pPr>
      <w:r w:rsidRPr="005239E3">
        <w:rPr>
          <w:rFonts w:ascii="Tahoma" w:hAnsi="Tahoma" w:cs="Tahoma"/>
          <w:b/>
          <w:sz w:val="21"/>
          <w:szCs w:val="21"/>
        </w:rPr>
        <w:t>MANIFESTAZIONE DI INTERESSE</w:t>
      </w:r>
    </w:p>
    <w:p w14:paraId="09513834" w14:textId="77777777" w:rsidR="00354B23" w:rsidRPr="005239E3" w:rsidRDefault="00354B23" w:rsidP="00354B23">
      <w:pPr>
        <w:spacing w:after="120"/>
        <w:rPr>
          <w:rFonts w:ascii="Tahoma" w:hAnsi="Tahoma" w:cs="Tahoma"/>
          <w:bCs/>
          <w:iCs/>
          <w:sz w:val="21"/>
          <w:szCs w:val="21"/>
        </w:rPr>
      </w:pPr>
      <w:r w:rsidRPr="005239E3">
        <w:rPr>
          <w:rFonts w:ascii="Tahoma" w:hAnsi="Tahoma" w:cs="Tahoma"/>
          <w:bCs/>
          <w:iCs/>
          <w:sz w:val="21"/>
          <w:szCs w:val="21"/>
        </w:rPr>
        <w:tab/>
      </w:r>
      <w:r w:rsidRPr="005239E3">
        <w:rPr>
          <w:rFonts w:ascii="Tahoma" w:hAnsi="Tahoma" w:cs="Tahoma"/>
          <w:bCs/>
          <w:iCs/>
          <w:sz w:val="21"/>
          <w:szCs w:val="21"/>
        </w:rPr>
        <w:tab/>
      </w:r>
      <w:r w:rsidRPr="005239E3">
        <w:rPr>
          <w:rFonts w:ascii="Tahoma" w:hAnsi="Tahoma" w:cs="Tahoma"/>
          <w:bCs/>
          <w:iCs/>
          <w:sz w:val="21"/>
          <w:szCs w:val="21"/>
        </w:rPr>
        <w:tab/>
      </w:r>
      <w:r w:rsidRPr="005239E3">
        <w:rPr>
          <w:rFonts w:ascii="Tahoma" w:hAnsi="Tahoma" w:cs="Tahoma"/>
          <w:bCs/>
          <w:iCs/>
          <w:sz w:val="21"/>
          <w:szCs w:val="21"/>
        </w:rPr>
        <w:tab/>
      </w:r>
      <w:r w:rsidRPr="005239E3">
        <w:rPr>
          <w:rFonts w:ascii="Tahoma" w:hAnsi="Tahoma" w:cs="Tahoma"/>
          <w:bCs/>
          <w:iCs/>
          <w:sz w:val="21"/>
          <w:szCs w:val="21"/>
        </w:rPr>
        <w:tab/>
      </w:r>
      <w:r w:rsidRPr="005239E3">
        <w:rPr>
          <w:rFonts w:ascii="Tahoma" w:hAnsi="Tahoma" w:cs="Tahoma"/>
          <w:bCs/>
          <w:iCs/>
          <w:sz w:val="21"/>
          <w:szCs w:val="21"/>
        </w:rPr>
        <w:tab/>
      </w:r>
      <w:r w:rsidRPr="005239E3">
        <w:rPr>
          <w:rFonts w:ascii="Tahoma" w:hAnsi="Tahoma" w:cs="Tahoma"/>
          <w:bCs/>
          <w:iCs/>
          <w:sz w:val="21"/>
          <w:szCs w:val="21"/>
        </w:rPr>
        <w:tab/>
      </w:r>
      <w:r w:rsidRPr="005239E3">
        <w:rPr>
          <w:rFonts w:ascii="Tahoma" w:hAnsi="Tahoma" w:cs="Tahoma"/>
          <w:bCs/>
          <w:iCs/>
          <w:sz w:val="21"/>
          <w:szCs w:val="21"/>
        </w:rPr>
        <w:tab/>
      </w:r>
      <w:r w:rsidRPr="005239E3">
        <w:rPr>
          <w:rFonts w:ascii="Tahoma" w:hAnsi="Tahoma" w:cs="Tahoma"/>
          <w:bCs/>
          <w:iCs/>
          <w:sz w:val="21"/>
          <w:szCs w:val="21"/>
        </w:rPr>
        <w:tab/>
      </w:r>
      <w:r w:rsidRPr="005239E3">
        <w:rPr>
          <w:rFonts w:ascii="Tahoma" w:hAnsi="Tahoma" w:cs="Tahoma"/>
          <w:bCs/>
          <w:iCs/>
          <w:sz w:val="21"/>
          <w:szCs w:val="21"/>
        </w:rPr>
        <w:tab/>
      </w:r>
    </w:p>
    <w:p w14:paraId="0BE5DEC3" w14:textId="77777777" w:rsidR="00392C0A" w:rsidRDefault="00354B23" w:rsidP="00392C0A">
      <w:pPr>
        <w:spacing w:after="0"/>
        <w:rPr>
          <w:rFonts w:ascii="Tahoma" w:hAnsi="Tahoma" w:cs="Tahoma"/>
          <w:bCs/>
          <w:iCs/>
          <w:sz w:val="21"/>
          <w:szCs w:val="21"/>
        </w:rPr>
      </w:pPr>
      <w:r w:rsidRPr="005239E3">
        <w:rPr>
          <w:rFonts w:ascii="Tahoma" w:hAnsi="Tahoma" w:cs="Tahoma"/>
          <w:bCs/>
          <w:iCs/>
          <w:sz w:val="21"/>
          <w:szCs w:val="21"/>
        </w:rPr>
        <w:tab/>
      </w:r>
      <w:r w:rsidRPr="005239E3">
        <w:rPr>
          <w:rFonts w:ascii="Tahoma" w:hAnsi="Tahoma" w:cs="Tahoma"/>
          <w:bCs/>
          <w:iCs/>
          <w:sz w:val="21"/>
          <w:szCs w:val="21"/>
        </w:rPr>
        <w:tab/>
      </w:r>
      <w:r w:rsidRPr="005239E3">
        <w:rPr>
          <w:rFonts w:ascii="Tahoma" w:hAnsi="Tahoma" w:cs="Tahoma"/>
          <w:bCs/>
          <w:iCs/>
          <w:sz w:val="21"/>
          <w:szCs w:val="21"/>
        </w:rPr>
        <w:tab/>
      </w:r>
      <w:r w:rsidRPr="005239E3">
        <w:rPr>
          <w:rFonts w:ascii="Tahoma" w:hAnsi="Tahoma" w:cs="Tahoma"/>
          <w:bCs/>
          <w:iCs/>
          <w:sz w:val="21"/>
          <w:szCs w:val="21"/>
        </w:rPr>
        <w:tab/>
      </w:r>
      <w:r w:rsidRPr="005239E3">
        <w:rPr>
          <w:rFonts w:ascii="Tahoma" w:hAnsi="Tahoma" w:cs="Tahoma"/>
          <w:bCs/>
          <w:iCs/>
          <w:sz w:val="21"/>
          <w:szCs w:val="21"/>
        </w:rPr>
        <w:tab/>
      </w:r>
      <w:r w:rsidRPr="005239E3">
        <w:rPr>
          <w:rFonts w:ascii="Tahoma" w:hAnsi="Tahoma" w:cs="Tahoma"/>
          <w:bCs/>
          <w:iCs/>
          <w:sz w:val="21"/>
          <w:szCs w:val="21"/>
        </w:rPr>
        <w:tab/>
      </w:r>
      <w:r w:rsidRPr="005239E3">
        <w:rPr>
          <w:rFonts w:ascii="Tahoma" w:hAnsi="Tahoma" w:cs="Tahoma"/>
          <w:bCs/>
          <w:iCs/>
          <w:sz w:val="21"/>
          <w:szCs w:val="21"/>
        </w:rPr>
        <w:tab/>
      </w:r>
      <w:r w:rsidRPr="005239E3">
        <w:rPr>
          <w:rFonts w:ascii="Tahoma" w:hAnsi="Tahoma" w:cs="Tahoma"/>
          <w:bCs/>
          <w:iCs/>
          <w:sz w:val="21"/>
          <w:szCs w:val="21"/>
        </w:rPr>
        <w:tab/>
      </w:r>
      <w:r w:rsidR="00392C0A">
        <w:rPr>
          <w:rFonts w:ascii="Tahoma" w:hAnsi="Tahoma" w:cs="Tahoma"/>
          <w:bCs/>
          <w:iCs/>
          <w:sz w:val="21"/>
          <w:szCs w:val="21"/>
        </w:rPr>
        <w:t>Spett.le</w:t>
      </w:r>
    </w:p>
    <w:p w14:paraId="0C9F9757" w14:textId="77777777" w:rsidR="00392C0A" w:rsidRPr="00392C0A" w:rsidRDefault="00392C0A" w:rsidP="00392C0A">
      <w:pPr>
        <w:spacing w:after="0"/>
        <w:rPr>
          <w:rFonts w:ascii="Tahoma" w:hAnsi="Tahoma" w:cs="Tahoma"/>
          <w:bCs/>
          <w:iCs/>
          <w:sz w:val="21"/>
          <w:szCs w:val="21"/>
        </w:rPr>
      </w:pPr>
      <w:r>
        <w:rPr>
          <w:rFonts w:ascii="Tahoma" w:hAnsi="Tahoma" w:cs="Tahoma"/>
          <w:bCs/>
          <w:iCs/>
          <w:sz w:val="21"/>
          <w:szCs w:val="21"/>
        </w:rPr>
        <w:tab/>
      </w:r>
      <w:r>
        <w:rPr>
          <w:rFonts w:ascii="Tahoma" w:hAnsi="Tahoma" w:cs="Tahoma"/>
          <w:bCs/>
          <w:iCs/>
          <w:sz w:val="21"/>
          <w:szCs w:val="21"/>
        </w:rPr>
        <w:tab/>
      </w:r>
      <w:r>
        <w:rPr>
          <w:rFonts w:ascii="Tahoma" w:hAnsi="Tahoma" w:cs="Tahoma"/>
          <w:bCs/>
          <w:iCs/>
          <w:sz w:val="21"/>
          <w:szCs w:val="21"/>
        </w:rPr>
        <w:tab/>
      </w:r>
      <w:r>
        <w:rPr>
          <w:rFonts w:ascii="Tahoma" w:hAnsi="Tahoma" w:cs="Tahoma"/>
          <w:bCs/>
          <w:iCs/>
          <w:sz w:val="21"/>
          <w:szCs w:val="21"/>
        </w:rPr>
        <w:tab/>
      </w:r>
      <w:r>
        <w:rPr>
          <w:rFonts w:ascii="Tahoma" w:hAnsi="Tahoma" w:cs="Tahoma"/>
          <w:bCs/>
          <w:iCs/>
          <w:sz w:val="21"/>
          <w:szCs w:val="21"/>
        </w:rPr>
        <w:tab/>
      </w:r>
      <w:r>
        <w:rPr>
          <w:rFonts w:ascii="Tahoma" w:hAnsi="Tahoma" w:cs="Tahoma"/>
          <w:bCs/>
          <w:iCs/>
          <w:sz w:val="21"/>
          <w:szCs w:val="21"/>
        </w:rPr>
        <w:tab/>
      </w:r>
      <w:r>
        <w:rPr>
          <w:rFonts w:ascii="Tahoma" w:hAnsi="Tahoma" w:cs="Tahoma"/>
          <w:bCs/>
          <w:iCs/>
          <w:sz w:val="21"/>
          <w:szCs w:val="21"/>
        </w:rPr>
        <w:tab/>
      </w:r>
      <w:r>
        <w:rPr>
          <w:rFonts w:ascii="Tahoma" w:hAnsi="Tahoma" w:cs="Tahoma"/>
          <w:bCs/>
          <w:iCs/>
          <w:sz w:val="21"/>
          <w:szCs w:val="21"/>
        </w:rPr>
        <w:tab/>
      </w:r>
      <w:r w:rsidRPr="00392C0A">
        <w:rPr>
          <w:rFonts w:ascii="Tahoma" w:hAnsi="Tahoma" w:cs="Tahoma"/>
          <w:bCs/>
          <w:iCs/>
          <w:sz w:val="21"/>
          <w:szCs w:val="21"/>
        </w:rPr>
        <w:t xml:space="preserve">Consiglio Nazionale dei Dottori </w:t>
      </w:r>
    </w:p>
    <w:p w14:paraId="617D966E" w14:textId="77777777" w:rsidR="00392C0A" w:rsidRPr="00392C0A" w:rsidRDefault="00392C0A" w:rsidP="00392C0A">
      <w:pPr>
        <w:spacing w:after="0"/>
        <w:rPr>
          <w:rFonts w:ascii="Tahoma" w:hAnsi="Tahoma" w:cs="Tahoma"/>
          <w:bCs/>
          <w:iCs/>
          <w:sz w:val="21"/>
          <w:szCs w:val="21"/>
        </w:rPr>
      </w:pPr>
      <w:r w:rsidRPr="00392C0A">
        <w:rPr>
          <w:rFonts w:ascii="Tahoma" w:hAnsi="Tahoma" w:cs="Tahoma"/>
          <w:bCs/>
          <w:iCs/>
          <w:sz w:val="21"/>
          <w:szCs w:val="21"/>
        </w:rPr>
        <w:tab/>
      </w:r>
      <w:r w:rsidRPr="00392C0A">
        <w:rPr>
          <w:rFonts w:ascii="Tahoma" w:hAnsi="Tahoma" w:cs="Tahoma"/>
          <w:bCs/>
          <w:iCs/>
          <w:sz w:val="21"/>
          <w:szCs w:val="21"/>
        </w:rPr>
        <w:tab/>
      </w:r>
      <w:r w:rsidRPr="00392C0A">
        <w:rPr>
          <w:rFonts w:ascii="Tahoma" w:hAnsi="Tahoma" w:cs="Tahoma"/>
          <w:bCs/>
          <w:iCs/>
          <w:sz w:val="21"/>
          <w:szCs w:val="21"/>
        </w:rPr>
        <w:tab/>
      </w:r>
      <w:r w:rsidRPr="00392C0A">
        <w:rPr>
          <w:rFonts w:ascii="Tahoma" w:hAnsi="Tahoma" w:cs="Tahoma"/>
          <w:bCs/>
          <w:iCs/>
          <w:sz w:val="21"/>
          <w:szCs w:val="21"/>
        </w:rPr>
        <w:tab/>
      </w:r>
      <w:r w:rsidRPr="00392C0A">
        <w:rPr>
          <w:rFonts w:ascii="Tahoma" w:hAnsi="Tahoma" w:cs="Tahoma"/>
          <w:bCs/>
          <w:iCs/>
          <w:sz w:val="21"/>
          <w:szCs w:val="21"/>
        </w:rPr>
        <w:tab/>
      </w:r>
      <w:r w:rsidRPr="00392C0A">
        <w:rPr>
          <w:rFonts w:ascii="Tahoma" w:hAnsi="Tahoma" w:cs="Tahoma"/>
          <w:bCs/>
          <w:iCs/>
          <w:sz w:val="21"/>
          <w:szCs w:val="21"/>
        </w:rPr>
        <w:tab/>
      </w:r>
      <w:r w:rsidRPr="00392C0A">
        <w:rPr>
          <w:rFonts w:ascii="Tahoma" w:hAnsi="Tahoma" w:cs="Tahoma"/>
          <w:bCs/>
          <w:iCs/>
          <w:sz w:val="21"/>
          <w:szCs w:val="21"/>
        </w:rPr>
        <w:tab/>
      </w:r>
      <w:r w:rsidRPr="00392C0A">
        <w:rPr>
          <w:rFonts w:ascii="Tahoma" w:hAnsi="Tahoma" w:cs="Tahoma"/>
          <w:bCs/>
          <w:iCs/>
          <w:sz w:val="21"/>
          <w:szCs w:val="21"/>
        </w:rPr>
        <w:tab/>
        <w:t>Commercialisti e degli Esperti Contabili</w:t>
      </w:r>
    </w:p>
    <w:p w14:paraId="2A00F226" w14:textId="77777777" w:rsidR="00354B23" w:rsidRPr="005239E3" w:rsidRDefault="00354B23" w:rsidP="00354B23">
      <w:pPr>
        <w:spacing w:after="120"/>
        <w:rPr>
          <w:rFonts w:ascii="Tahoma" w:hAnsi="Tahoma" w:cs="Tahoma"/>
          <w:b/>
          <w:bCs/>
          <w:iCs/>
          <w:sz w:val="21"/>
          <w:szCs w:val="21"/>
        </w:rPr>
      </w:pPr>
    </w:p>
    <w:p w14:paraId="6931B78C" w14:textId="1EF7AF02" w:rsidR="000F1E50" w:rsidRPr="00DE1A42" w:rsidRDefault="00354B23" w:rsidP="00B60FBF">
      <w:pPr>
        <w:pStyle w:val="Testo10modulistica"/>
        <w:ind w:left="1134" w:hanging="1134"/>
        <w:contextualSpacing/>
        <w:rPr>
          <w:rFonts w:ascii="Tahoma" w:hAnsi="Tahoma" w:cs="Tahoma"/>
          <w:bCs/>
          <w:szCs w:val="21"/>
        </w:rPr>
      </w:pPr>
      <w:r w:rsidRPr="005239E3">
        <w:rPr>
          <w:rFonts w:ascii="Tahoma" w:hAnsi="Tahoma" w:cs="Tahoma"/>
          <w:b/>
          <w:bCs/>
          <w:iCs/>
          <w:szCs w:val="21"/>
        </w:rPr>
        <w:t>OGGETTO:</w:t>
      </w:r>
      <w:r w:rsidR="00314E89" w:rsidRPr="005239E3">
        <w:rPr>
          <w:rFonts w:ascii="Tahoma" w:hAnsi="Tahoma" w:cs="Tahoma"/>
          <w:b/>
          <w:bCs/>
          <w:iCs/>
          <w:szCs w:val="21"/>
        </w:rPr>
        <w:t xml:space="preserve"> </w:t>
      </w:r>
      <w:r w:rsidR="007F362E">
        <w:rPr>
          <w:rFonts w:ascii="Tahoma" w:hAnsi="Tahoma" w:cs="Tahoma"/>
          <w:szCs w:val="21"/>
        </w:rPr>
        <w:t>A</w:t>
      </w:r>
      <w:r w:rsidR="007F362E" w:rsidRPr="007F362E">
        <w:rPr>
          <w:rFonts w:ascii="Tahoma" w:hAnsi="Tahoma" w:cs="Tahoma"/>
          <w:szCs w:val="21"/>
        </w:rPr>
        <w:t>vviso pubblico</w:t>
      </w:r>
      <w:r w:rsidR="007F362E">
        <w:rPr>
          <w:rFonts w:ascii="Tahoma" w:hAnsi="Tahoma" w:cs="Tahoma"/>
          <w:szCs w:val="21"/>
        </w:rPr>
        <w:t xml:space="preserve"> </w:t>
      </w:r>
      <w:r w:rsidR="00B60FBF" w:rsidRPr="00B60FBF">
        <w:rPr>
          <w:rFonts w:ascii="Tahoma" w:hAnsi="Tahoma" w:cs="Tahoma"/>
          <w:szCs w:val="21"/>
        </w:rPr>
        <w:t xml:space="preserve">ai fini della sottoscrizione di convenzione non onerosa avente ad oggetto la somministrazione via web del </w:t>
      </w:r>
      <w:r w:rsidR="00B60FBF">
        <w:rPr>
          <w:rFonts w:ascii="Tahoma" w:hAnsi="Tahoma" w:cs="Tahoma"/>
          <w:szCs w:val="21"/>
        </w:rPr>
        <w:t>“</w:t>
      </w:r>
      <w:r w:rsidR="00B60FBF" w:rsidRPr="00B60FBF">
        <w:rPr>
          <w:rFonts w:ascii="Tahoma" w:hAnsi="Tahoma" w:cs="Tahoma"/>
          <w:szCs w:val="21"/>
        </w:rPr>
        <w:t>Questionario per l’adempimento degli obblighi di vigilanza sugli Iscritti (art. 11 D.Lgs. n. 231/2007, come modificato dal D.Lgs. n. 125/2019)</w:t>
      </w:r>
      <w:r w:rsidR="00B60FBF">
        <w:rPr>
          <w:rFonts w:ascii="Tahoma" w:hAnsi="Tahoma" w:cs="Tahoma"/>
          <w:szCs w:val="21"/>
        </w:rPr>
        <w:t>”</w:t>
      </w:r>
      <w:r w:rsidR="00B60FBF" w:rsidRPr="00B60FBF">
        <w:rPr>
          <w:rFonts w:ascii="Tahoma" w:hAnsi="Tahoma" w:cs="Tahoma"/>
          <w:szCs w:val="21"/>
        </w:rPr>
        <w:t xml:space="preserve"> </w:t>
      </w:r>
    </w:p>
    <w:p w14:paraId="2FF2AA02" w14:textId="0B70CFB1" w:rsidR="00DE1A42" w:rsidRDefault="00DE1A42" w:rsidP="00DE1A42">
      <w:pPr>
        <w:pStyle w:val="Testo10modulistica"/>
        <w:ind w:firstLine="0"/>
        <w:contextualSpacing/>
        <w:rPr>
          <w:rFonts w:ascii="Tahoma" w:hAnsi="Tahoma" w:cs="Tahoma"/>
          <w:bCs/>
          <w:i/>
          <w:iCs/>
          <w:szCs w:val="21"/>
        </w:rPr>
      </w:pPr>
    </w:p>
    <w:p w14:paraId="01DC7F4A" w14:textId="77777777" w:rsidR="00DE1A42" w:rsidRPr="005239E3" w:rsidRDefault="00DE1A42" w:rsidP="00DE1A42">
      <w:pPr>
        <w:pStyle w:val="Testo10modulistica"/>
        <w:ind w:firstLine="0"/>
        <w:contextualSpacing/>
        <w:rPr>
          <w:rFonts w:ascii="Tahoma" w:hAnsi="Tahoma" w:cs="Tahoma"/>
          <w:b/>
          <w:szCs w:val="21"/>
        </w:rPr>
      </w:pPr>
    </w:p>
    <w:p w14:paraId="6BF27B3B" w14:textId="06BC3809" w:rsidR="009175DB" w:rsidRPr="009175DB" w:rsidRDefault="009175DB" w:rsidP="009175DB">
      <w:pPr>
        <w:spacing w:after="120"/>
        <w:jc w:val="both"/>
        <w:rPr>
          <w:rFonts w:ascii="Tahoma" w:hAnsi="Tahoma" w:cs="Tahoma"/>
          <w:sz w:val="21"/>
          <w:szCs w:val="21"/>
        </w:rPr>
      </w:pPr>
      <w:r w:rsidRPr="009175DB">
        <w:rPr>
          <w:rFonts w:ascii="Tahoma" w:hAnsi="Tahoma" w:cs="Tahoma"/>
          <w:sz w:val="21"/>
          <w:szCs w:val="21"/>
        </w:rPr>
        <w:t>Il sottoscritto …………………………</w:t>
      </w:r>
      <w:r w:rsidR="00BD12EA">
        <w:rPr>
          <w:rFonts w:ascii="Tahoma" w:hAnsi="Tahoma" w:cs="Tahoma"/>
          <w:sz w:val="21"/>
          <w:szCs w:val="21"/>
        </w:rPr>
        <w:t>.</w:t>
      </w:r>
      <w:r w:rsidRPr="009175DB">
        <w:rPr>
          <w:rFonts w:ascii="Tahoma" w:hAnsi="Tahoma" w:cs="Tahoma"/>
          <w:sz w:val="21"/>
          <w:szCs w:val="21"/>
        </w:rPr>
        <w:t>……………………………………………………………………………………………</w:t>
      </w:r>
      <w:r w:rsidR="00BD12EA">
        <w:rPr>
          <w:rFonts w:ascii="Tahoma" w:hAnsi="Tahoma" w:cs="Tahoma"/>
          <w:sz w:val="21"/>
          <w:szCs w:val="21"/>
        </w:rPr>
        <w:t>...</w:t>
      </w:r>
      <w:r w:rsidRPr="009175DB">
        <w:rPr>
          <w:rFonts w:ascii="Tahoma" w:hAnsi="Tahoma" w:cs="Tahoma"/>
          <w:sz w:val="21"/>
          <w:szCs w:val="21"/>
        </w:rPr>
        <w:t>….</w:t>
      </w:r>
    </w:p>
    <w:p w14:paraId="506E81EA" w14:textId="7CCDFFB9" w:rsidR="009175DB" w:rsidRPr="009175DB" w:rsidRDefault="009175DB" w:rsidP="009175DB">
      <w:pPr>
        <w:spacing w:after="120"/>
        <w:jc w:val="both"/>
        <w:rPr>
          <w:rFonts w:ascii="Tahoma" w:hAnsi="Tahoma" w:cs="Tahoma"/>
          <w:sz w:val="21"/>
          <w:szCs w:val="21"/>
        </w:rPr>
      </w:pPr>
      <w:r w:rsidRPr="009175DB">
        <w:rPr>
          <w:rFonts w:ascii="Tahoma" w:hAnsi="Tahoma" w:cs="Tahoma"/>
          <w:sz w:val="21"/>
          <w:szCs w:val="21"/>
        </w:rPr>
        <w:t>nato il ………………………………………… a …………………………………………………………..……………………</w:t>
      </w:r>
      <w:r w:rsidR="00BD12EA">
        <w:rPr>
          <w:rFonts w:ascii="Tahoma" w:hAnsi="Tahoma" w:cs="Tahoma"/>
          <w:sz w:val="21"/>
          <w:szCs w:val="21"/>
        </w:rPr>
        <w:t>.…</w:t>
      </w:r>
      <w:r w:rsidRPr="009175DB">
        <w:rPr>
          <w:rFonts w:ascii="Tahoma" w:hAnsi="Tahoma" w:cs="Tahoma"/>
          <w:sz w:val="21"/>
          <w:szCs w:val="21"/>
        </w:rPr>
        <w:t xml:space="preserve">…… </w:t>
      </w:r>
    </w:p>
    <w:p w14:paraId="3A7AD509" w14:textId="64F9E72D" w:rsidR="009175DB" w:rsidRPr="009175DB" w:rsidRDefault="009175DB" w:rsidP="009175DB">
      <w:pPr>
        <w:spacing w:after="120"/>
        <w:jc w:val="both"/>
        <w:rPr>
          <w:rFonts w:ascii="Tahoma" w:hAnsi="Tahoma" w:cs="Tahoma"/>
          <w:sz w:val="21"/>
          <w:szCs w:val="21"/>
        </w:rPr>
      </w:pPr>
      <w:r w:rsidRPr="009175DB">
        <w:rPr>
          <w:rFonts w:ascii="Tahoma" w:hAnsi="Tahoma" w:cs="Tahoma"/>
          <w:sz w:val="21"/>
          <w:szCs w:val="21"/>
        </w:rPr>
        <w:t>in qualità di ………………………………………….………………………………………………………..…………………</w:t>
      </w:r>
      <w:r w:rsidR="00BD12EA">
        <w:rPr>
          <w:rFonts w:ascii="Tahoma" w:hAnsi="Tahoma" w:cs="Tahoma"/>
          <w:sz w:val="21"/>
          <w:szCs w:val="21"/>
        </w:rPr>
        <w:t>…...</w:t>
      </w:r>
      <w:r w:rsidRPr="009175DB">
        <w:rPr>
          <w:rFonts w:ascii="Tahoma" w:hAnsi="Tahoma" w:cs="Tahoma"/>
          <w:sz w:val="21"/>
          <w:szCs w:val="21"/>
        </w:rPr>
        <w:t xml:space="preserve">.…  </w:t>
      </w:r>
    </w:p>
    <w:p w14:paraId="154B8ABF" w14:textId="62269278" w:rsidR="009175DB" w:rsidRPr="009175DB" w:rsidRDefault="009175DB" w:rsidP="009175DB">
      <w:pPr>
        <w:spacing w:after="120"/>
        <w:jc w:val="both"/>
        <w:rPr>
          <w:rFonts w:ascii="Tahoma" w:hAnsi="Tahoma" w:cs="Tahoma"/>
          <w:sz w:val="21"/>
          <w:szCs w:val="21"/>
        </w:rPr>
      </w:pPr>
      <w:r w:rsidRPr="009175DB">
        <w:rPr>
          <w:rFonts w:ascii="Tahoma" w:hAnsi="Tahoma" w:cs="Tahoma"/>
          <w:sz w:val="21"/>
          <w:szCs w:val="21"/>
        </w:rPr>
        <w:t>dell’Operatore Economico ………………………………………………………………………………..……………………</w:t>
      </w:r>
      <w:r w:rsidR="00BD12EA">
        <w:rPr>
          <w:rFonts w:ascii="Tahoma" w:hAnsi="Tahoma" w:cs="Tahoma"/>
          <w:sz w:val="21"/>
          <w:szCs w:val="21"/>
        </w:rPr>
        <w:t>.…</w:t>
      </w:r>
      <w:r w:rsidRPr="009175DB">
        <w:rPr>
          <w:rFonts w:ascii="Tahoma" w:hAnsi="Tahoma" w:cs="Tahoma"/>
          <w:sz w:val="21"/>
          <w:szCs w:val="21"/>
        </w:rPr>
        <w:t>…</w:t>
      </w:r>
    </w:p>
    <w:p w14:paraId="0E167803" w14:textId="58CB34FA" w:rsidR="009175DB" w:rsidRPr="009175DB" w:rsidRDefault="009175DB" w:rsidP="009175DB">
      <w:pPr>
        <w:spacing w:after="120"/>
        <w:jc w:val="both"/>
        <w:rPr>
          <w:rFonts w:ascii="Tahoma" w:hAnsi="Tahoma" w:cs="Tahoma"/>
          <w:sz w:val="21"/>
          <w:szCs w:val="21"/>
        </w:rPr>
      </w:pPr>
      <w:r w:rsidRPr="009175DB">
        <w:rPr>
          <w:rFonts w:ascii="Tahoma" w:hAnsi="Tahoma" w:cs="Tahoma"/>
          <w:sz w:val="21"/>
          <w:szCs w:val="21"/>
        </w:rPr>
        <w:t>con sede in ……………………………………………………………………………………………………..…………………</w:t>
      </w:r>
      <w:r w:rsidR="00BD12EA">
        <w:rPr>
          <w:rFonts w:ascii="Tahoma" w:hAnsi="Tahoma" w:cs="Tahoma"/>
          <w:sz w:val="21"/>
          <w:szCs w:val="21"/>
        </w:rPr>
        <w:t>….</w:t>
      </w:r>
      <w:r w:rsidRPr="009175DB">
        <w:rPr>
          <w:rFonts w:ascii="Tahoma" w:hAnsi="Tahoma" w:cs="Tahoma"/>
          <w:sz w:val="21"/>
          <w:szCs w:val="21"/>
        </w:rPr>
        <w:t xml:space="preserve">…..  </w:t>
      </w:r>
    </w:p>
    <w:p w14:paraId="0F06CE87" w14:textId="7D3E957D" w:rsidR="009175DB" w:rsidRPr="009175DB" w:rsidRDefault="009175DB" w:rsidP="009175DB">
      <w:pPr>
        <w:spacing w:after="120"/>
        <w:jc w:val="both"/>
        <w:rPr>
          <w:rFonts w:ascii="Tahoma" w:hAnsi="Tahoma" w:cs="Tahoma"/>
          <w:sz w:val="21"/>
          <w:szCs w:val="21"/>
        </w:rPr>
      </w:pPr>
      <w:r w:rsidRPr="009175DB">
        <w:rPr>
          <w:rFonts w:ascii="Tahoma" w:hAnsi="Tahoma" w:cs="Tahoma"/>
          <w:sz w:val="21"/>
          <w:szCs w:val="21"/>
        </w:rPr>
        <w:t>codice fiscale n. ………………………………………….. partita Iva n. …………………………………………………</w:t>
      </w:r>
      <w:r w:rsidR="00BD12EA">
        <w:rPr>
          <w:rFonts w:ascii="Tahoma" w:hAnsi="Tahoma" w:cs="Tahoma"/>
          <w:sz w:val="21"/>
          <w:szCs w:val="21"/>
        </w:rPr>
        <w:t>…</w:t>
      </w:r>
      <w:r w:rsidRPr="009175DB">
        <w:rPr>
          <w:rFonts w:ascii="Tahoma" w:hAnsi="Tahoma" w:cs="Tahoma"/>
          <w:sz w:val="21"/>
          <w:szCs w:val="21"/>
        </w:rPr>
        <w:t xml:space="preserve">….. </w:t>
      </w:r>
    </w:p>
    <w:p w14:paraId="132DD6CE" w14:textId="70041722" w:rsidR="009175DB" w:rsidRPr="009175DB" w:rsidRDefault="009175DB" w:rsidP="009175DB">
      <w:pPr>
        <w:spacing w:after="120"/>
        <w:jc w:val="both"/>
        <w:rPr>
          <w:rFonts w:ascii="Tahoma" w:hAnsi="Tahoma" w:cs="Tahoma"/>
          <w:sz w:val="21"/>
          <w:szCs w:val="21"/>
        </w:rPr>
      </w:pPr>
      <w:r w:rsidRPr="009175DB">
        <w:rPr>
          <w:rFonts w:ascii="Tahoma" w:hAnsi="Tahoma" w:cs="Tahoma"/>
          <w:sz w:val="21"/>
          <w:szCs w:val="21"/>
        </w:rPr>
        <w:t>munito di idonei poteri rappresentativi, consapevole delle responsabilità e delle sanzioni penali stabilite dalla legge per le false attestazioni e per le dichiarazioni mendaci ai sensi degli artt. 38, 46, 47 e 76 del D.P.R. 28/12/2000 n. 445 e s.m.i., in nome e per conto dell’Operatore Economico sopra indicato</w:t>
      </w:r>
      <w:r w:rsidR="00BD12EA">
        <w:rPr>
          <w:rFonts w:ascii="Tahoma" w:hAnsi="Tahoma" w:cs="Tahoma"/>
          <w:sz w:val="21"/>
          <w:szCs w:val="21"/>
        </w:rPr>
        <w:t xml:space="preserve"> manifesta l’interesse a </w:t>
      </w:r>
      <w:r w:rsidR="00DF1A4F">
        <w:rPr>
          <w:rFonts w:ascii="Tahoma" w:hAnsi="Tahoma" w:cs="Tahoma"/>
          <w:sz w:val="21"/>
          <w:szCs w:val="21"/>
        </w:rPr>
        <w:t xml:space="preserve">fornire il servizio </w:t>
      </w:r>
      <w:r w:rsidR="00BD12EA">
        <w:rPr>
          <w:rFonts w:ascii="Tahoma" w:hAnsi="Tahoma" w:cs="Tahoma"/>
          <w:sz w:val="21"/>
          <w:szCs w:val="21"/>
        </w:rPr>
        <w:t>di cui all’avviso in oggetto e all’uopo</w:t>
      </w:r>
    </w:p>
    <w:p w14:paraId="46B4B0BE" w14:textId="77777777" w:rsidR="008905DB" w:rsidRPr="005239E3" w:rsidRDefault="00354B23" w:rsidP="008905DB">
      <w:pPr>
        <w:spacing w:after="120"/>
        <w:jc w:val="center"/>
        <w:rPr>
          <w:rFonts w:ascii="Tahoma" w:hAnsi="Tahoma" w:cs="Tahoma"/>
          <w:sz w:val="21"/>
          <w:szCs w:val="21"/>
        </w:rPr>
      </w:pPr>
      <w:r w:rsidRPr="005239E3">
        <w:rPr>
          <w:rFonts w:ascii="Tahoma" w:hAnsi="Tahoma" w:cs="Tahoma"/>
          <w:b/>
          <w:sz w:val="21"/>
          <w:szCs w:val="21"/>
        </w:rPr>
        <w:t>DICHIARA</w:t>
      </w:r>
    </w:p>
    <w:p w14:paraId="3EEAAC7C" w14:textId="3142CE58" w:rsidR="007F362E" w:rsidRPr="007F362E" w:rsidRDefault="00354B23" w:rsidP="007F362E">
      <w:pPr>
        <w:pStyle w:val="Paragrafoelenco"/>
        <w:numPr>
          <w:ilvl w:val="0"/>
          <w:numId w:val="22"/>
        </w:numPr>
        <w:spacing w:after="120"/>
        <w:jc w:val="both"/>
        <w:rPr>
          <w:rFonts w:ascii="Tahoma" w:hAnsi="Tahoma" w:cs="Tahoma"/>
          <w:sz w:val="21"/>
          <w:szCs w:val="21"/>
        </w:rPr>
      </w:pPr>
      <w:r w:rsidRPr="005239E3">
        <w:rPr>
          <w:rFonts w:ascii="Tahoma" w:hAnsi="Tahoma" w:cs="Tahoma"/>
          <w:sz w:val="21"/>
          <w:szCs w:val="21"/>
        </w:rPr>
        <w:t xml:space="preserve">di </w:t>
      </w:r>
      <w:r w:rsidR="007F362E" w:rsidRPr="007F362E">
        <w:rPr>
          <w:rFonts w:ascii="Tahoma" w:hAnsi="Tahoma" w:cs="Tahoma"/>
          <w:sz w:val="21"/>
          <w:szCs w:val="21"/>
        </w:rPr>
        <w:t>non trovarsi nelle condizioni di incapacità a contrarre con la pubblica amministrazione;</w:t>
      </w:r>
    </w:p>
    <w:p w14:paraId="1B1998EA" w14:textId="0B80FEAA" w:rsidR="007F362E" w:rsidRPr="007F362E" w:rsidRDefault="007F362E" w:rsidP="00BC0439">
      <w:pPr>
        <w:pStyle w:val="Paragrafoelenco"/>
        <w:numPr>
          <w:ilvl w:val="0"/>
          <w:numId w:val="22"/>
        </w:numPr>
        <w:spacing w:after="120"/>
        <w:jc w:val="both"/>
        <w:rPr>
          <w:rFonts w:ascii="Tahoma" w:hAnsi="Tahoma" w:cs="Tahoma"/>
          <w:sz w:val="21"/>
          <w:szCs w:val="21"/>
        </w:rPr>
      </w:pPr>
      <w:r w:rsidRPr="007F362E">
        <w:rPr>
          <w:rFonts w:ascii="Tahoma" w:hAnsi="Tahoma" w:cs="Tahoma"/>
          <w:sz w:val="21"/>
          <w:szCs w:val="21"/>
        </w:rPr>
        <w:t xml:space="preserve">che sono stati assolti tutti gli obblighi legislativi e contrattuali </w:t>
      </w:r>
      <w:r w:rsidR="004D1D50">
        <w:rPr>
          <w:rFonts w:ascii="Tahoma" w:hAnsi="Tahoma" w:cs="Tahoma"/>
          <w:sz w:val="21"/>
          <w:szCs w:val="21"/>
        </w:rPr>
        <w:t>di regolarità contributiva (DURC)</w:t>
      </w:r>
      <w:r>
        <w:rPr>
          <w:rFonts w:ascii="Tahoma" w:hAnsi="Tahoma" w:cs="Tahoma"/>
          <w:sz w:val="21"/>
          <w:szCs w:val="21"/>
        </w:rPr>
        <w:t>;</w:t>
      </w:r>
    </w:p>
    <w:p w14:paraId="6A4BEECA" w14:textId="05A07D86" w:rsidR="00354B23" w:rsidRPr="005239E3" w:rsidRDefault="00354B23" w:rsidP="007F362E">
      <w:pPr>
        <w:pStyle w:val="Paragrafoelenco"/>
        <w:numPr>
          <w:ilvl w:val="0"/>
          <w:numId w:val="22"/>
        </w:numPr>
        <w:spacing w:after="120"/>
        <w:jc w:val="both"/>
        <w:rPr>
          <w:rFonts w:ascii="Tahoma" w:hAnsi="Tahoma" w:cs="Tahoma"/>
          <w:sz w:val="21"/>
          <w:szCs w:val="21"/>
        </w:rPr>
      </w:pPr>
      <w:r w:rsidRPr="005239E3">
        <w:rPr>
          <w:rFonts w:ascii="Tahoma" w:hAnsi="Tahoma" w:cs="Tahoma"/>
          <w:sz w:val="21"/>
          <w:szCs w:val="21"/>
        </w:rPr>
        <w:t xml:space="preserve">di autorizzare espressamente </w:t>
      </w:r>
      <w:r w:rsidR="005239E3">
        <w:rPr>
          <w:rFonts w:ascii="Tahoma" w:hAnsi="Tahoma" w:cs="Tahoma"/>
          <w:sz w:val="21"/>
          <w:szCs w:val="21"/>
        </w:rPr>
        <w:t>il CNDCEC</w:t>
      </w:r>
      <w:r w:rsidR="007F362E">
        <w:rPr>
          <w:rFonts w:ascii="Tahoma" w:hAnsi="Tahoma" w:cs="Tahoma"/>
          <w:sz w:val="21"/>
          <w:szCs w:val="21"/>
        </w:rPr>
        <w:t xml:space="preserve"> </w:t>
      </w:r>
      <w:r w:rsidRPr="005239E3">
        <w:rPr>
          <w:rFonts w:ascii="Tahoma" w:hAnsi="Tahoma" w:cs="Tahoma"/>
          <w:sz w:val="21"/>
          <w:szCs w:val="21"/>
        </w:rPr>
        <w:t>ad inviare eventuali ulteriori richieste e/o comunicazioni inerenti alla procedura in oggetto al seguente indirizzo PEC _______________</w:t>
      </w:r>
      <w:r w:rsidR="00195D50" w:rsidRPr="005239E3">
        <w:rPr>
          <w:rFonts w:ascii="Tahoma" w:hAnsi="Tahoma" w:cs="Tahoma"/>
          <w:sz w:val="21"/>
          <w:szCs w:val="21"/>
        </w:rPr>
        <w:t>_______________________________</w:t>
      </w:r>
      <w:r w:rsidRPr="005239E3">
        <w:rPr>
          <w:rFonts w:ascii="Tahoma" w:hAnsi="Tahoma" w:cs="Tahoma"/>
          <w:sz w:val="21"/>
          <w:szCs w:val="21"/>
        </w:rPr>
        <w:t>.</w:t>
      </w:r>
    </w:p>
    <w:p w14:paraId="7E149DE9" w14:textId="77777777" w:rsidR="00354B23" w:rsidRPr="005239E3" w:rsidRDefault="00354B23" w:rsidP="00354B23">
      <w:pPr>
        <w:spacing w:after="120"/>
        <w:jc w:val="center"/>
        <w:rPr>
          <w:rFonts w:ascii="Tahoma" w:hAnsi="Tahoma" w:cs="Tahoma"/>
          <w:b/>
          <w:sz w:val="21"/>
          <w:szCs w:val="21"/>
        </w:rPr>
      </w:pPr>
    </w:p>
    <w:p w14:paraId="77FAEE60" w14:textId="77777777" w:rsidR="00934B05" w:rsidRPr="005239E3" w:rsidRDefault="00934B05" w:rsidP="00354B23">
      <w:pPr>
        <w:spacing w:after="120"/>
        <w:jc w:val="center"/>
        <w:rPr>
          <w:rFonts w:ascii="Tahoma" w:hAnsi="Tahoma" w:cs="Tahoma"/>
          <w:b/>
          <w:sz w:val="21"/>
          <w:szCs w:val="21"/>
        </w:rPr>
      </w:pPr>
    </w:p>
    <w:p w14:paraId="7097C718" w14:textId="77777777" w:rsidR="00354B23" w:rsidRPr="005239E3" w:rsidRDefault="00354B23" w:rsidP="00354B23">
      <w:pPr>
        <w:spacing w:after="120"/>
        <w:jc w:val="both"/>
        <w:rPr>
          <w:rFonts w:ascii="Tahoma" w:hAnsi="Tahoma" w:cs="Tahoma"/>
          <w:i/>
          <w:sz w:val="21"/>
          <w:szCs w:val="21"/>
        </w:rPr>
      </w:pPr>
      <w:r w:rsidRPr="005239E3">
        <w:rPr>
          <w:rFonts w:ascii="Tahoma" w:hAnsi="Tahoma" w:cs="Tahoma"/>
          <w:i/>
          <w:sz w:val="21"/>
          <w:szCs w:val="21"/>
        </w:rPr>
        <w:t>[Luogo e data]</w:t>
      </w:r>
    </w:p>
    <w:p w14:paraId="09BDC50E" w14:textId="77777777" w:rsidR="00354B23" w:rsidRPr="005239E3" w:rsidRDefault="00354B23" w:rsidP="00354B23">
      <w:pPr>
        <w:spacing w:after="120"/>
        <w:jc w:val="both"/>
        <w:rPr>
          <w:rFonts w:ascii="Tahoma" w:hAnsi="Tahoma" w:cs="Tahoma"/>
          <w:sz w:val="21"/>
          <w:szCs w:val="21"/>
        </w:rPr>
      </w:pPr>
      <w:r w:rsidRPr="005239E3">
        <w:rPr>
          <w:rFonts w:ascii="Tahoma" w:hAnsi="Tahoma" w:cs="Tahoma"/>
          <w:sz w:val="21"/>
          <w:szCs w:val="21"/>
        </w:rPr>
        <w:t>____________, ___/___/______</w:t>
      </w:r>
    </w:p>
    <w:p w14:paraId="503D5BC3" w14:textId="47E93CD2" w:rsidR="00354B23" w:rsidRPr="00392C0A" w:rsidRDefault="00554D86" w:rsidP="00354B23">
      <w:pPr>
        <w:ind w:left="4536"/>
        <w:jc w:val="center"/>
        <w:rPr>
          <w:rFonts w:ascii="Tahoma" w:hAnsi="Tahoma" w:cs="Tahoma"/>
          <w:bCs/>
          <w:sz w:val="21"/>
          <w:szCs w:val="21"/>
        </w:rPr>
      </w:pPr>
      <w:r w:rsidRPr="00392C0A">
        <w:rPr>
          <w:rFonts w:ascii="Tahoma" w:hAnsi="Tahoma" w:cs="Tahoma"/>
          <w:bCs/>
          <w:sz w:val="21"/>
          <w:szCs w:val="21"/>
        </w:rPr>
        <w:t>Firma</w:t>
      </w:r>
      <w:r w:rsidR="00392C0A" w:rsidRPr="00392C0A">
        <w:rPr>
          <w:rFonts w:ascii="Tahoma" w:hAnsi="Tahoma" w:cs="Tahoma"/>
          <w:bCs/>
          <w:sz w:val="21"/>
          <w:szCs w:val="21"/>
        </w:rPr>
        <w:t>to</w:t>
      </w:r>
      <w:r w:rsidRPr="00392C0A">
        <w:rPr>
          <w:rFonts w:ascii="Tahoma" w:hAnsi="Tahoma" w:cs="Tahoma"/>
          <w:bCs/>
          <w:sz w:val="21"/>
          <w:szCs w:val="21"/>
        </w:rPr>
        <w:t xml:space="preserve"> digital</w:t>
      </w:r>
      <w:r w:rsidR="00392C0A" w:rsidRPr="00392C0A">
        <w:rPr>
          <w:rFonts w:ascii="Tahoma" w:hAnsi="Tahoma" w:cs="Tahoma"/>
          <w:bCs/>
          <w:sz w:val="21"/>
          <w:szCs w:val="21"/>
        </w:rPr>
        <w:t>ment</w:t>
      </w:r>
      <w:r w:rsidRPr="00392C0A">
        <w:rPr>
          <w:rFonts w:ascii="Tahoma" w:hAnsi="Tahoma" w:cs="Tahoma"/>
          <w:bCs/>
          <w:sz w:val="21"/>
          <w:szCs w:val="21"/>
        </w:rPr>
        <w:t>e</w:t>
      </w:r>
      <w:r w:rsidR="00354B23" w:rsidRPr="00392C0A">
        <w:rPr>
          <w:rFonts w:ascii="Tahoma" w:hAnsi="Tahoma" w:cs="Tahoma"/>
          <w:bCs/>
          <w:sz w:val="21"/>
          <w:szCs w:val="21"/>
        </w:rPr>
        <w:t xml:space="preserve"> </w:t>
      </w:r>
      <w:r w:rsidR="00392C0A" w:rsidRPr="00392C0A">
        <w:rPr>
          <w:rFonts w:ascii="Tahoma" w:hAnsi="Tahoma" w:cs="Tahoma"/>
          <w:bCs/>
          <w:sz w:val="21"/>
          <w:szCs w:val="21"/>
        </w:rPr>
        <w:t>da:</w:t>
      </w:r>
    </w:p>
    <w:p w14:paraId="5CF63216" w14:textId="77777777" w:rsidR="00354B23" w:rsidRPr="005239E3" w:rsidRDefault="00354B23" w:rsidP="00354B23">
      <w:pPr>
        <w:spacing w:after="120"/>
        <w:ind w:left="4536"/>
        <w:jc w:val="center"/>
        <w:rPr>
          <w:rFonts w:ascii="Tahoma" w:hAnsi="Tahoma" w:cs="Tahoma"/>
          <w:b/>
          <w:bCs/>
          <w:sz w:val="21"/>
          <w:szCs w:val="21"/>
        </w:rPr>
      </w:pPr>
    </w:p>
    <w:p w14:paraId="6BEC658F" w14:textId="77777777" w:rsidR="008D2AAD" w:rsidRPr="005239E3" w:rsidRDefault="008D2AAD" w:rsidP="00A6269D">
      <w:pPr>
        <w:spacing w:after="120"/>
        <w:rPr>
          <w:rFonts w:ascii="Tahoma" w:hAnsi="Tahoma" w:cs="Tahoma"/>
          <w:sz w:val="21"/>
          <w:szCs w:val="21"/>
        </w:rPr>
      </w:pPr>
    </w:p>
    <w:sectPr w:rsidR="008D2AAD" w:rsidRPr="005239E3" w:rsidSect="0045224F"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601EE" w14:textId="77777777" w:rsidR="0067785F" w:rsidRDefault="0067785F">
      <w:pPr>
        <w:spacing w:after="0" w:line="240" w:lineRule="auto"/>
      </w:pPr>
      <w:r>
        <w:separator/>
      </w:r>
    </w:p>
  </w:endnote>
  <w:endnote w:type="continuationSeparator" w:id="0">
    <w:p w14:paraId="346B179C" w14:textId="77777777" w:rsidR="0067785F" w:rsidRDefault="00677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Aste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63395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CC698D" w14:textId="77777777" w:rsidR="00041D52" w:rsidRDefault="00A7127C">
        <w:pPr>
          <w:pStyle w:val="Pidipagina"/>
          <w:jc w:val="center"/>
        </w:pPr>
        <w:r>
          <w:fldChar w:fldCharType="begin"/>
        </w:r>
        <w:r w:rsidR="00A6269D">
          <w:instrText xml:space="preserve"> PAGE   \* MERGEFORMAT </w:instrText>
        </w:r>
        <w:r>
          <w:fldChar w:fldCharType="separate"/>
        </w:r>
        <w:r w:rsidR="001328E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FA0BFC" w14:textId="77777777" w:rsidR="00041D52" w:rsidRDefault="00041D5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BB966" w14:textId="77777777" w:rsidR="0067785F" w:rsidRDefault="0067785F">
      <w:pPr>
        <w:spacing w:after="0" w:line="240" w:lineRule="auto"/>
      </w:pPr>
      <w:r>
        <w:separator/>
      </w:r>
    </w:p>
  </w:footnote>
  <w:footnote w:type="continuationSeparator" w:id="0">
    <w:p w14:paraId="33A84DE7" w14:textId="77777777" w:rsidR="0067785F" w:rsidRDefault="006778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E3446"/>
    <w:multiLevelType w:val="hybridMultilevel"/>
    <w:tmpl w:val="347E0FE2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7767299"/>
    <w:multiLevelType w:val="hybridMultilevel"/>
    <w:tmpl w:val="6CDEF678"/>
    <w:lvl w:ilvl="0" w:tplc="04100017">
      <w:start w:val="1"/>
      <w:numFmt w:val="lowerLetter"/>
      <w:lvlText w:val="%1)"/>
      <w:lvlJc w:val="left"/>
      <w:pPr>
        <w:ind w:left="1494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2" w15:restartNumberingAfterBreak="0">
    <w:nsid w:val="1570135A"/>
    <w:multiLevelType w:val="hybridMultilevel"/>
    <w:tmpl w:val="1578E5D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0F15EB"/>
    <w:multiLevelType w:val="hybridMultilevel"/>
    <w:tmpl w:val="E97CBA3A"/>
    <w:lvl w:ilvl="0" w:tplc="F84E656C">
      <w:start w:val="4"/>
      <w:numFmt w:val="bullet"/>
      <w:lvlText w:val="-"/>
      <w:lvlJc w:val="left"/>
      <w:pPr>
        <w:ind w:left="360" w:hanging="360"/>
      </w:pPr>
      <w:rPr>
        <w:rFonts w:ascii="Calibri" w:hAnsi="Calibri" w:cs="Times New Roman" w:hint="default"/>
        <w:spacing w:val="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3941DF"/>
    <w:multiLevelType w:val="hybridMultilevel"/>
    <w:tmpl w:val="9EC80126"/>
    <w:lvl w:ilvl="0" w:tplc="0410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" w15:restartNumberingAfterBreak="0">
    <w:nsid w:val="20395BED"/>
    <w:multiLevelType w:val="hybridMultilevel"/>
    <w:tmpl w:val="46B279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7B0936"/>
    <w:multiLevelType w:val="hybridMultilevel"/>
    <w:tmpl w:val="EA86A70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A25D60"/>
    <w:multiLevelType w:val="hybridMultilevel"/>
    <w:tmpl w:val="ED92B94C"/>
    <w:lvl w:ilvl="0" w:tplc="0410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28806C0B"/>
    <w:multiLevelType w:val="hybridMultilevel"/>
    <w:tmpl w:val="6CDEF678"/>
    <w:lvl w:ilvl="0" w:tplc="04100017">
      <w:start w:val="1"/>
      <w:numFmt w:val="lowerLetter"/>
      <w:lvlText w:val="%1)"/>
      <w:lvlJc w:val="left"/>
      <w:pPr>
        <w:ind w:left="1494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9" w15:restartNumberingAfterBreak="0">
    <w:nsid w:val="29E62A48"/>
    <w:multiLevelType w:val="hybridMultilevel"/>
    <w:tmpl w:val="3FE473CE"/>
    <w:lvl w:ilvl="0" w:tplc="189C565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B6B6F2A"/>
    <w:multiLevelType w:val="hybridMultilevel"/>
    <w:tmpl w:val="D5385D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C5201E"/>
    <w:multiLevelType w:val="hybridMultilevel"/>
    <w:tmpl w:val="A2BA47DC"/>
    <w:lvl w:ilvl="0" w:tplc="0410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2" w15:restartNumberingAfterBreak="0">
    <w:nsid w:val="2FF04198"/>
    <w:multiLevelType w:val="hybridMultilevel"/>
    <w:tmpl w:val="1D965792"/>
    <w:lvl w:ilvl="0" w:tplc="0EB0B68A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0B0506"/>
    <w:multiLevelType w:val="hybridMultilevel"/>
    <w:tmpl w:val="CF8E136E"/>
    <w:lvl w:ilvl="0" w:tplc="012652A4">
      <w:numFmt w:val="bullet"/>
      <w:lvlText w:val="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8434CF"/>
    <w:multiLevelType w:val="hybridMultilevel"/>
    <w:tmpl w:val="38C2DBD6"/>
    <w:lvl w:ilvl="0" w:tplc="F84E656C">
      <w:start w:val="4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spacing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7C44DF"/>
    <w:multiLevelType w:val="hybridMultilevel"/>
    <w:tmpl w:val="DC38107A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514A5218"/>
    <w:multiLevelType w:val="hybridMultilevel"/>
    <w:tmpl w:val="ADD8E096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3CC10E1"/>
    <w:multiLevelType w:val="hybridMultilevel"/>
    <w:tmpl w:val="3DB81CE2"/>
    <w:lvl w:ilvl="0" w:tplc="A16E763C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462578"/>
    <w:multiLevelType w:val="hybridMultilevel"/>
    <w:tmpl w:val="4E36DE54"/>
    <w:lvl w:ilvl="0" w:tplc="0410000F">
      <w:start w:val="1"/>
      <w:numFmt w:val="decimal"/>
      <w:lvlText w:val="%1."/>
      <w:lvlJc w:val="left"/>
      <w:pPr>
        <w:ind w:left="1776" w:hanging="360"/>
      </w:pPr>
    </w:lvl>
    <w:lvl w:ilvl="1" w:tplc="04100019" w:tentative="1">
      <w:start w:val="1"/>
      <w:numFmt w:val="lowerLetter"/>
      <w:lvlText w:val="%2."/>
      <w:lvlJc w:val="left"/>
      <w:pPr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5F03286"/>
    <w:multiLevelType w:val="hybridMultilevel"/>
    <w:tmpl w:val="D05ABE28"/>
    <w:lvl w:ilvl="0" w:tplc="7C4CCF7C">
      <w:start w:val="1"/>
      <w:numFmt w:val="lowerLetter"/>
      <w:lvlText w:val="%1)"/>
      <w:lvlJc w:val="left"/>
      <w:pPr>
        <w:ind w:left="2421" w:hanging="360"/>
      </w:pPr>
      <w:rPr>
        <w:rFonts w:asciiTheme="minorHAnsi" w:eastAsiaTheme="minorHAnsi" w:hAnsiTheme="minorHAnsi" w:cstheme="minorHAnsi"/>
        <w:spacing w:val="0"/>
      </w:rPr>
    </w:lvl>
    <w:lvl w:ilvl="1" w:tplc="0410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0" w15:restartNumberingAfterBreak="0">
    <w:nsid w:val="56BF2E56"/>
    <w:multiLevelType w:val="hybridMultilevel"/>
    <w:tmpl w:val="BC0CD2C6"/>
    <w:lvl w:ilvl="0" w:tplc="A15A72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DA28D4"/>
    <w:multiLevelType w:val="hybridMultilevel"/>
    <w:tmpl w:val="97AE7300"/>
    <w:lvl w:ilvl="0" w:tplc="6B62ED86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4B147E"/>
    <w:multiLevelType w:val="hybridMultilevel"/>
    <w:tmpl w:val="C276DC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1A33CC"/>
    <w:multiLevelType w:val="hybridMultilevel"/>
    <w:tmpl w:val="833CF51A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E62FDD"/>
    <w:multiLevelType w:val="hybridMultilevel"/>
    <w:tmpl w:val="6BECC78C"/>
    <w:lvl w:ilvl="0" w:tplc="F4D64A28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5E827E6"/>
    <w:multiLevelType w:val="hybridMultilevel"/>
    <w:tmpl w:val="BD10952C"/>
    <w:lvl w:ilvl="0" w:tplc="F84E656C">
      <w:start w:val="4"/>
      <w:numFmt w:val="bullet"/>
      <w:lvlText w:val="-"/>
      <w:lvlJc w:val="left"/>
      <w:pPr>
        <w:ind w:left="360" w:hanging="360"/>
      </w:pPr>
      <w:rPr>
        <w:rFonts w:ascii="Calibri" w:hAnsi="Calibri" w:cs="Times New Roman" w:hint="default"/>
        <w:spacing w:val="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A457EBC"/>
    <w:multiLevelType w:val="hybridMultilevel"/>
    <w:tmpl w:val="305451A2"/>
    <w:lvl w:ilvl="0" w:tplc="7334F16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A1787D"/>
    <w:multiLevelType w:val="hybridMultilevel"/>
    <w:tmpl w:val="B6D20A4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955183">
    <w:abstractNumId w:val="6"/>
  </w:num>
  <w:num w:numId="2" w16cid:durableId="1348941438">
    <w:abstractNumId w:val="26"/>
  </w:num>
  <w:num w:numId="3" w16cid:durableId="1541748496">
    <w:abstractNumId w:val="5"/>
  </w:num>
  <w:num w:numId="4" w16cid:durableId="1296567761">
    <w:abstractNumId w:val="23"/>
  </w:num>
  <w:num w:numId="5" w16cid:durableId="1976257870">
    <w:abstractNumId w:val="20"/>
  </w:num>
  <w:num w:numId="6" w16cid:durableId="680208626">
    <w:abstractNumId w:val="13"/>
  </w:num>
  <w:num w:numId="7" w16cid:durableId="1763182496">
    <w:abstractNumId w:val="22"/>
  </w:num>
  <w:num w:numId="8" w16cid:durableId="666254661">
    <w:abstractNumId w:val="2"/>
  </w:num>
  <w:num w:numId="9" w16cid:durableId="1034043776">
    <w:abstractNumId w:val="10"/>
  </w:num>
  <w:num w:numId="10" w16cid:durableId="1713112782">
    <w:abstractNumId w:val="14"/>
  </w:num>
  <w:num w:numId="11" w16cid:durableId="73094311">
    <w:abstractNumId w:val="12"/>
  </w:num>
  <w:num w:numId="12" w16cid:durableId="142221959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64988479">
    <w:abstractNumId w:val="7"/>
  </w:num>
  <w:num w:numId="14" w16cid:durableId="710961287">
    <w:abstractNumId w:val="4"/>
  </w:num>
  <w:num w:numId="15" w16cid:durableId="1212766882">
    <w:abstractNumId w:val="11"/>
  </w:num>
  <w:num w:numId="16" w16cid:durableId="504903386">
    <w:abstractNumId w:val="3"/>
  </w:num>
  <w:num w:numId="17" w16cid:durableId="801659613">
    <w:abstractNumId w:val="8"/>
  </w:num>
  <w:num w:numId="18" w16cid:durableId="751974259">
    <w:abstractNumId w:val="27"/>
  </w:num>
  <w:num w:numId="19" w16cid:durableId="1673337514">
    <w:abstractNumId w:val="25"/>
  </w:num>
  <w:num w:numId="20" w16cid:durableId="1361080453">
    <w:abstractNumId w:val="17"/>
  </w:num>
  <w:num w:numId="21" w16cid:durableId="1007178255">
    <w:abstractNumId w:val="1"/>
  </w:num>
  <w:num w:numId="22" w16cid:durableId="1325206929">
    <w:abstractNumId w:val="24"/>
  </w:num>
  <w:num w:numId="23" w16cid:durableId="1762870659">
    <w:abstractNumId w:val="19"/>
  </w:num>
  <w:num w:numId="24" w16cid:durableId="1249927602">
    <w:abstractNumId w:val="21"/>
  </w:num>
  <w:num w:numId="25" w16cid:durableId="1501314301">
    <w:abstractNumId w:val="9"/>
  </w:num>
  <w:num w:numId="26" w16cid:durableId="1165053159">
    <w:abstractNumId w:val="0"/>
  </w:num>
  <w:num w:numId="27" w16cid:durableId="769205899">
    <w:abstractNumId w:val="16"/>
  </w:num>
  <w:num w:numId="28" w16cid:durableId="1032340638">
    <w:abstractNumId w:val="18"/>
  </w:num>
  <w:num w:numId="29" w16cid:durableId="3107716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9E9"/>
    <w:rsid w:val="00013020"/>
    <w:rsid w:val="00017C39"/>
    <w:rsid w:val="00041D52"/>
    <w:rsid w:val="000511F6"/>
    <w:rsid w:val="00052C90"/>
    <w:rsid w:val="000B0B1F"/>
    <w:rsid w:val="000C22C2"/>
    <w:rsid w:val="000C263A"/>
    <w:rsid w:val="000D6E92"/>
    <w:rsid w:val="000E6D74"/>
    <w:rsid w:val="000F1E50"/>
    <w:rsid w:val="001041AD"/>
    <w:rsid w:val="00132310"/>
    <w:rsid w:val="001328ED"/>
    <w:rsid w:val="00144D4E"/>
    <w:rsid w:val="00163561"/>
    <w:rsid w:val="001847CF"/>
    <w:rsid w:val="00185E0E"/>
    <w:rsid w:val="00195D50"/>
    <w:rsid w:val="001B0720"/>
    <w:rsid w:val="001D3222"/>
    <w:rsid w:val="002108CF"/>
    <w:rsid w:val="0022569A"/>
    <w:rsid w:val="00227787"/>
    <w:rsid w:val="00264D1A"/>
    <w:rsid w:val="00295E0B"/>
    <w:rsid w:val="002D220A"/>
    <w:rsid w:val="002F0533"/>
    <w:rsid w:val="002F117C"/>
    <w:rsid w:val="00312BF3"/>
    <w:rsid w:val="00314E89"/>
    <w:rsid w:val="00330B62"/>
    <w:rsid w:val="00340586"/>
    <w:rsid w:val="003503D5"/>
    <w:rsid w:val="00354B23"/>
    <w:rsid w:val="00392C0A"/>
    <w:rsid w:val="00393A13"/>
    <w:rsid w:val="003947E2"/>
    <w:rsid w:val="003A6E3B"/>
    <w:rsid w:val="003A7BE4"/>
    <w:rsid w:val="003D433B"/>
    <w:rsid w:val="003D4B84"/>
    <w:rsid w:val="003E3EEC"/>
    <w:rsid w:val="003E542C"/>
    <w:rsid w:val="004448E3"/>
    <w:rsid w:val="0045224F"/>
    <w:rsid w:val="004560C3"/>
    <w:rsid w:val="0047146A"/>
    <w:rsid w:val="00483C73"/>
    <w:rsid w:val="00492F85"/>
    <w:rsid w:val="004A5572"/>
    <w:rsid w:val="004C6CB5"/>
    <w:rsid w:val="004D1D50"/>
    <w:rsid w:val="005239E3"/>
    <w:rsid w:val="00554D86"/>
    <w:rsid w:val="00554DA2"/>
    <w:rsid w:val="005854F6"/>
    <w:rsid w:val="005A09FE"/>
    <w:rsid w:val="005B0B94"/>
    <w:rsid w:val="005D1060"/>
    <w:rsid w:val="00606801"/>
    <w:rsid w:val="00634ECF"/>
    <w:rsid w:val="00676869"/>
    <w:rsid w:val="0067785F"/>
    <w:rsid w:val="00680A2E"/>
    <w:rsid w:val="00684732"/>
    <w:rsid w:val="006A761D"/>
    <w:rsid w:val="006A7B9F"/>
    <w:rsid w:val="00705357"/>
    <w:rsid w:val="007310A2"/>
    <w:rsid w:val="00757FC3"/>
    <w:rsid w:val="007736E4"/>
    <w:rsid w:val="00795DE0"/>
    <w:rsid w:val="007A1ABE"/>
    <w:rsid w:val="007A655C"/>
    <w:rsid w:val="007F362E"/>
    <w:rsid w:val="008042FC"/>
    <w:rsid w:val="00841982"/>
    <w:rsid w:val="00850765"/>
    <w:rsid w:val="008576C5"/>
    <w:rsid w:val="0088407F"/>
    <w:rsid w:val="008905DB"/>
    <w:rsid w:val="008B7F53"/>
    <w:rsid w:val="008C31BD"/>
    <w:rsid w:val="008D2AAD"/>
    <w:rsid w:val="009175DB"/>
    <w:rsid w:val="00934B05"/>
    <w:rsid w:val="00967BB6"/>
    <w:rsid w:val="00993E77"/>
    <w:rsid w:val="009955B3"/>
    <w:rsid w:val="009B5663"/>
    <w:rsid w:val="009C497F"/>
    <w:rsid w:val="009D26F0"/>
    <w:rsid w:val="009D5256"/>
    <w:rsid w:val="009D7CFD"/>
    <w:rsid w:val="009F69D9"/>
    <w:rsid w:val="00A15D0C"/>
    <w:rsid w:val="00A23A80"/>
    <w:rsid w:val="00A329E9"/>
    <w:rsid w:val="00A45D61"/>
    <w:rsid w:val="00A6269D"/>
    <w:rsid w:val="00A7127C"/>
    <w:rsid w:val="00A74199"/>
    <w:rsid w:val="00A9766B"/>
    <w:rsid w:val="00AA2E8A"/>
    <w:rsid w:val="00AD0986"/>
    <w:rsid w:val="00AD7ADA"/>
    <w:rsid w:val="00B12401"/>
    <w:rsid w:val="00B433A7"/>
    <w:rsid w:val="00B53BE0"/>
    <w:rsid w:val="00B60FBF"/>
    <w:rsid w:val="00B94265"/>
    <w:rsid w:val="00BA0203"/>
    <w:rsid w:val="00BD12EA"/>
    <w:rsid w:val="00BF4671"/>
    <w:rsid w:val="00C10625"/>
    <w:rsid w:val="00C236DE"/>
    <w:rsid w:val="00C43ACE"/>
    <w:rsid w:val="00C43E1E"/>
    <w:rsid w:val="00C43F6C"/>
    <w:rsid w:val="00C516FD"/>
    <w:rsid w:val="00C674AD"/>
    <w:rsid w:val="00CE5F36"/>
    <w:rsid w:val="00CF31C1"/>
    <w:rsid w:val="00D54EF4"/>
    <w:rsid w:val="00DE1A42"/>
    <w:rsid w:val="00DF1A4F"/>
    <w:rsid w:val="00E10B4E"/>
    <w:rsid w:val="00E25AAF"/>
    <w:rsid w:val="00E330D5"/>
    <w:rsid w:val="00E445F4"/>
    <w:rsid w:val="00E46087"/>
    <w:rsid w:val="00E70D1A"/>
    <w:rsid w:val="00ED365D"/>
    <w:rsid w:val="00EE197F"/>
    <w:rsid w:val="00EE4C31"/>
    <w:rsid w:val="00EF558E"/>
    <w:rsid w:val="00F23153"/>
    <w:rsid w:val="00F364DC"/>
    <w:rsid w:val="00F4069B"/>
    <w:rsid w:val="00F61886"/>
    <w:rsid w:val="00F61B2C"/>
    <w:rsid w:val="00F63A22"/>
    <w:rsid w:val="00F8725D"/>
    <w:rsid w:val="00F9518E"/>
    <w:rsid w:val="00FB549F"/>
    <w:rsid w:val="00FC18EA"/>
    <w:rsid w:val="00FF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845AB"/>
  <w15:docId w15:val="{DA35E4AA-270E-4759-8659-020D930FC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iPriority="0" w:unhideWhenUsed="1" w:qFormat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329E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link w:val="ParagrafoelencoCarattere"/>
    <w:uiPriority w:val="34"/>
    <w:qFormat/>
    <w:rsid w:val="00A329E9"/>
    <w:pPr>
      <w:ind w:left="720"/>
      <w:contextualSpacing/>
    </w:pPr>
  </w:style>
  <w:style w:type="paragraph" w:styleId="Indice6">
    <w:name w:val="index 6"/>
    <w:qFormat/>
    <w:rsid w:val="00A329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329E9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A329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329E9"/>
  </w:style>
  <w:style w:type="paragraph" w:styleId="Pidipagina">
    <w:name w:val="footer"/>
    <w:basedOn w:val="Normale"/>
    <w:link w:val="PidipaginaCarattere"/>
    <w:uiPriority w:val="99"/>
    <w:unhideWhenUsed/>
    <w:rsid w:val="00A329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329E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5F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5F36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C43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entrato">
    <w:name w:val="Centrato"/>
    <w:basedOn w:val="Normale"/>
    <w:rsid w:val="00C516FD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haracterStyle1">
    <w:name w:val="Character Style 1"/>
    <w:uiPriority w:val="99"/>
    <w:rsid w:val="00841982"/>
    <w:rPr>
      <w:sz w:val="20"/>
    </w:rPr>
  </w:style>
  <w:style w:type="character" w:styleId="Rimandonotaapidipagina">
    <w:name w:val="footnote reference"/>
    <w:uiPriority w:val="99"/>
    <w:unhideWhenUsed/>
    <w:rsid w:val="00354B23"/>
    <w:rPr>
      <w:vertAlign w:val="superscript"/>
    </w:rPr>
  </w:style>
  <w:style w:type="table" w:styleId="Grigliatabella">
    <w:name w:val="Table Grid"/>
    <w:basedOn w:val="Tabellanormale"/>
    <w:uiPriority w:val="59"/>
    <w:rsid w:val="00354B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ParagrafoelencoCarattere">
    <w:name w:val="Paragrafo elenco Carattere"/>
    <w:link w:val="Paragrafoelenco"/>
    <w:uiPriority w:val="34"/>
    <w:locked/>
    <w:rsid w:val="00554D86"/>
  </w:style>
  <w:style w:type="paragraph" w:customStyle="1" w:styleId="Testo10modulistica">
    <w:name w:val="Testo 10 modulistica"/>
    <w:basedOn w:val="Normale"/>
    <w:uiPriority w:val="99"/>
    <w:rsid w:val="005239E3"/>
    <w:pPr>
      <w:autoSpaceDE w:val="0"/>
      <w:autoSpaceDN w:val="0"/>
      <w:adjustRightInd w:val="0"/>
      <w:spacing w:after="0" w:line="288" w:lineRule="auto"/>
      <w:ind w:firstLine="360"/>
      <w:jc w:val="both"/>
      <w:textAlignment w:val="center"/>
    </w:pPr>
    <w:rPr>
      <w:rFonts w:ascii="NewAster" w:eastAsia="Times New Roman" w:hAnsi="NewAster" w:cs="NewAster"/>
      <w:color w:val="000000"/>
      <w:sz w:val="2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14cb278-e3b4-419f-85a1-ed6ba8dd48f5">
      <Terms xmlns="http://schemas.microsoft.com/office/infopath/2007/PartnerControls"/>
    </lcf76f155ced4ddcb4097134ff3c332f>
    <TaxCatchAll xmlns="25ac2abd-8607-4000-bac3-714b562db7e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354A598F237BC48B47B54E81EE5850A" ma:contentTypeVersion="17" ma:contentTypeDescription="Creare un nuovo documento." ma:contentTypeScope="" ma:versionID="02ea35b838eba684395a883350b708b4">
  <xsd:schema xmlns:xsd="http://www.w3.org/2001/XMLSchema" xmlns:xs="http://www.w3.org/2001/XMLSchema" xmlns:p="http://schemas.microsoft.com/office/2006/metadata/properties" xmlns:ns2="814cb278-e3b4-419f-85a1-ed6ba8dd48f5" xmlns:ns3="25ac2abd-8607-4000-bac3-714b562db7e6" targetNamespace="http://schemas.microsoft.com/office/2006/metadata/properties" ma:root="true" ma:fieldsID="e65a17060453c97ae5e8884592af1cdc" ns2:_="" ns3:_="">
    <xsd:import namespace="814cb278-e3b4-419f-85a1-ed6ba8dd48f5"/>
    <xsd:import namespace="25ac2abd-8607-4000-bac3-714b562db7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4cb278-e3b4-419f-85a1-ed6ba8dd48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779b95b0-a76d-49fd-a05c-f853142caf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c2abd-8607-4000-bac3-714b562db7e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a46c862-3bd0-41a1-a6cc-6303a5d48ecb}" ma:internalName="TaxCatchAll" ma:showField="CatchAllData" ma:web="25ac2abd-8607-4000-bac3-714b562db7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D38396-8444-4570-9233-F614482FA2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E1D82E-A7DB-4890-8AEB-8640F6E1813D}">
  <ds:schemaRefs>
    <ds:schemaRef ds:uri="http://schemas.microsoft.com/office/2006/metadata/properties"/>
    <ds:schemaRef ds:uri="http://schemas.microsoft.com/office/infopath/2007/PartnerControls"/>
    <ds:schemaRef ds:uri="814cb278-e3b4-419f-85a1-ed6ba8dd48f5"/>
    <ds:schemaRef ds:uri="25ac2abd-8607-4000-bac3-714b562db7e6"/>
  </ds:schemaRefs>
</ds:datastoreItem>
</file>

<file path=customXml/itemProps3.xml><?xml version="1.0" encoding="utf-8"?>
<ds:datastoreItem xmlns:ds="http://schemas.openxmlformats.org/officeDocument/2006/customXml" ds:itemID="{3A75745B-2E20-48F8-84E0-3512CA5FC3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4cb278-e3b4-419f-85a1-ed6ba8dd48f5"/>
    <ds:schemaRef ds:uri="25ac2abd-8607-4000-bac3-714b562db7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Ciriello Susanna</dc:creator>
  <cp:lastModifiedBy>NoReply sosantiriciclaggio.test</cp:lastModifiedBy>
  <cp:revision>3</cp:revision>
  <cp:lastPrinted>2016-06-17T07:52:00Z</cp:lastPrinted>
  <dcterms:created xsi:type="dcterms:W3CDTF">2025-12-18T08:46:00Z</dcterms:created>
  <dcterms:modified xsi:type="dcterms:W3CDTF">2025-12-18T09:14:00Z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0x0101007354A598F237BC48B47B54E81EE5850A</vt:lpwstr>
  </property>
</Properties>
</file>