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4B85B" w14:textId="77777777" w:rsidR="00354B23" w:rsidRPr="00392C0A" w:rsidRDefault="00354B23" w:rsidP="00392C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ahoma" w:hAnsi="Tahoma" w:cs="Tahoma"/>
          <w:b/>
          <w:sz w:val="21"/>
          <w:szCs w:val="21"/>
        </w:rPr>
      </w:pPr>
      <w:r w:rsidRPr="005239E3">
        <w:rPr>
          <w:rFonts w:ascii="Tahoma" w:hAnsi="Tahoma" w:cs="Tahoma"/>
          <w:b/>
          <w:sz w:val="21"/>
          <w:szCs w:val="21"/>
        </w:rPr>
        <w:t>MANIFESTAZIONE DI INTERESSE</w:t>
      </w:r>
    </w:p>
    <w:p w14:paraId="09513834" w14:textId="77777777" w:rsidR="00354B23" w:rsidRPr="005239E3" w:rsidRDefault="00354B23" w:rsidP="00354B23">
      <w:pPr>
        <w:spacing w:after="120"/>
        <w:rPr>
          <w:rFonts w:ascii="Tahoma" w:hAnsi="Tahoma" w:cs="Tahoma"/>
          <w:bCs/>
          <w:iCs/>
          <w:sz w:val="21"/>
          <w:szCs w:val="21"/>
        </w:rPr>
      </w:pPr>
      <w:r w:rsidRPr="005239E3">
        <w:rPr>
          <w:rFonts w:ascii="Tahoma" w:hAnsi="Tahoma" w:cs="Tahoma"/>
          <w:bCs/>
          <w:iCs/>
          <w:sz w:val="21"/>
          <w:szCs w:val="21"/>
        </w:rPr>
        <w:tab/>
      </w:r>
      <w:r w:rsidRPr="005239E3">
        <w:rPr>
          <w:rFonts w:ascii="Tahoma" w:hAnsi="Tahoma" w:cs="Tahoma"/>
          <w:bCs/>
          <w:iCs/>
          <w:sz w:val="21"/>
          <w:szCs w:val="21"/>
        </w:rPr>
        <w:tab/>
      </w:r>
      <w:r w:rsidRPr="005239E3">
        <w:rPr>
          <w:rFonts w:ascii="Tahoma" w:hAnsi="Tahoma" w:cs="Tahoma"/>
          <w:bCs/>
          <w:iCs/>
          <w:sz w:val="21"/>
          <w:szCs w:val="21"/>
        </w:rPr>
        <w:tab/>
      </w:r>
      <w:r w:rsidRPr="005239E3">
        <w:rPr>
          <w:rFonts w:ascii="Tahoma" w:hAnsi="Tahoma" w:cs="Tahoma"/>
          <w:bCs/>
          <w:iCs/>
          <w:sz w:val="21"/>
          <w:szCs w:val="21"/>
        </w:rPr>
        <w:tab/>
      </w:r>
      <w:r w:rsidRPr="005239E3">
        <w:rPr>
          <w:rFonts w:ascii="Tahoma" w:hAnsi="Tahoma" w:cs="Tahoma"/>
          <w:bCs/>
          <w:iCs/>
          <w:sz w:val="21"/>
          <w:szCs w:val="21"/>
        </w:rPr>
        <w:tab/>
      </w:r>
      <w:r w:rsidRPr="005239E3">
        <w:rPr>
          <w:rFonts w:ascii="Tahoma" w:hAnsi="Tahoma" w:cs="Tahoma"/>
          <w:bCs/>
          <w:iCs/>
          <w:sz w:val="21"/>
          <w:szCs w:val="21"/>
        </w:rPr>
        <w:tab/>
      </w:r>
      <w:r w:rsidRPr="005239E3">
        <w:rPr>
          <w:rFonts w:ascii="Tahoma" w:hAnsi="Tahoma" w:cs="Tahoma"/>
          <w:bCs/>
          <w:iCs/>
          <w:sz w:val="21"/>
          <w:szCs w:val="21"/>
        </w:rPr>
        <w:tab/>
      </w:r>
      <w:r w:rsidRPr="005239E3">
        <w:rPr>
          <w:rFonts w:ascii="Tahoma" w:hAnsi="Tahoma" w:cs="Tahoma"/>
          <w:bCs/>
          <w:iCs/>
          <w:sz w:val="21"/>
          <w:szCs w:val="21"/>
        </w:rPr>
        <w:tab/>
      </w:r>
      <w:r w:rsidRPr="005239E3">
        <w:rPr>
          <w:rFonts w:ascii="Tahoma" w:hAnsi="Tahoma" w:cs="Tahoma"/>
          <w:bCs/>
          <w:iCs/>
          <w:sz w:val="21"/>
          <w:szCs w:val="21"/>
        </w:rPr>
        <w:tab/>
      </w:r>
      <w:r w:rsidRPr="005239E3">
        <w:rPr>
          <w:rFonts w:ascii="Tahoma" w:hAnsi="Tahoma" w:cs="Tahoma"/>
          <w:bCs/>
          <w:iCs/>
          <w:sz w:val="21"/>
          <w:szCs w:val="21"/>
        </w:rPr>
        <w:tab/>
      </w:r>
    </w:p>
    <w:p w14:paraId="0BE5DEC3" w14:textId="77777777" w:rsidR="00392C0A" w:rsidRDefault="00354B23" w:rsidP="00392C0A">
      <w:pPr>
        <w:spacing w:after="0"/>
        <w:rPr>
          <w:rFonts w:ascii="Tahoma" w:hAnsi="Tahoma" w:cs="Tahoma"/>
          <w:bCs/>
          <w:iCs/>
          <w:sz w:val="21"/>
          <w:szCs w:val="21"/>
        </w:rPr>
      </w:pPr>
      <w:r w:rsidRPr="005239E3">
        <w:rPr>
          <w:rFonts w:ascii="Tahoma" w:hAnsi="Tahoma" w:cs="Tahoma"/>
          <w:bCs/>
          <w:iCs/>
          <w:sz w:val="21"/>
          <w:szCs w:val="21"/>
        </w:rPr>
        <w:tab/>
      </w:r>
      <w:r w:rsidRPr="005239E3">
        <w:rPr>
          <w:rFonts w:ascii="Tahoma" w:hAnsi="Tahoma" w:cs="Tahoma"/>
          <w:bCs/>
          <w:iCs/>
          <w:sz w:val="21"/>
          <w:szCs w:val="21"/>
        </w:rPr>
        <w:tab/>
      </w:r>
      <w:r w:rsidRPr="005239E3">
        <w:rPr>
          <w:rFonts w:ascii="Tahoma" w:hAnsi="Tahoma" w:cs="Tahoma"/>
          <w:bCs/>
          <w:iCs/>
          <w:sz w:val="21"/>
          <w:szCs w:val="21"/>
        </w:rPr>
        <w:tab/>
      </w:r>
      <w:r w:rsidRPr="005239E3">
        <w:rPr>
          <w:rFonts w:ascii="Tahoma" w:hAnsi="Tahoma" w:cs="Tahoma"/>
          <w:bCs/>
          <w:iCs/>
          <w:sz w:val="21"/>
          <w:szCs w:val="21"/>
        </w:rPr>
        <w:tab/>
      </w:r>
      <w:r w:rsidRPr="005239E3">
        <w:rPr>
          <w:rFonts w:ascii="Tahoma" w:hAnsi="Tahoma" w:cs="Tahoma"/>
          <w:bCs/>
          <w:iCs/>
          <w:sz w:val="21"/>
          <w:szCs w:val="21"/>
        </w:rPr>
        <w:tab/>
      </w:r>
      <w:r w:rsidRPr="005239E3">
        <w:rPr>
          <w:rFonts w:ascii="Tahoma" w:hAnsi="Tahoma" w:cs="Tahoma"/>
          <w:bCs/>
          <w:iCs/>
          <w:sz w:val="21"/>
          <w:szCs w:val="21"/>
        </w:rPr>
        <w:tab/>
      </w:r>
      <w:r w:rsidRPr="005239E3">
        <w:rPr>
          <w:rFonts w:ascii="Tahoma" w:hAnsi="Tahoma" w:cs="Tahoma"/>
          <w:bCs/>
          <w:iCs/>
          <w:sz w:val="21"/>
          <w:szCs w:val="21"/>
        </w:rPr>
        <w:tab/>
      </w:r>
      <w:r w:rsidRPr="005239E3">
        <w:rPr>
          <w:rFonts w:ascii="Tahoma" w:hAnsi="Tahoma" w:cs="Tahoma"/>
          <w:bCs/>
          <w:iCs/>
          <w:sz w:val="21"/>
          <w:szCs w:val="21"/>
        </w:rPr>
        <w:tab/>
      </w:r>
      <w:r w:rsidR="00392C0A">
        <w:rPr>
          <w:rFonts w:ascii="Tahoma" w:hAnsi="Tahoma" w:cs="Tahoma"/>
          <w:bCs/>
          <w:iCs/>
          <w:sz w:val="21"/>
          <w:szCs w:val="21"/>
        </w:rPr>
        <w:t>Spett.le</w:t>
      </w:r>
    </w:p>
    <w:p w14:paraId="0C9F9757" w14:textId="77777777" w:rsidR="00392C0A" w:rsidRPr="00392C0A" w:rsidRDefault="00392C0A" w:rsidP="00392C0A">
      <w:pPr>
        <w:spacing w:after="0"/>
        <w:rPr>
          <w:rFonts w:ascii="Tahoma" w:hAnsi="Tahoma" w:cs="Tahoma"/>
          <w:bCs/>
          <w:iCs/>
          <w:sz w:val="21"/>
          <w:szCs w:val="21"/>
        </w:rPr>
      </w:pPr>
      <w:r>
        <w:rPr>
          <w:rFonts w:ascii="Tahoma" w:hAnsi="Tahoma" w:cs="Tahoma"/>
          <w:bCs/>
          <w:iCs/>
          <w:sz w:val="21"/>
          <w:szCs w:val="21"/>
        </w:rPr>
        <w:tab/>
      </w:r>
      <w:r>
        <w:rPr>
          <w:rFonts w:ascii="Tahoma" w:hAnsi="Tahoma" w:cs="Tahoma"/>
          <w:bCs/>
          <w:iCs/>
          <w:sz w:val="21"/>
          <w:szCs w:val="21"/>
        </w:rPr>
        <w:tab/>
      </w:r>
      <w:r>
        <w:rPr>
          <w:rFonts w:ascii="Tahoma" w:hAnsi="Tahoma" w:cs="Tahoma"/>
          <w:bCs/>
          <w:iCs/>
          <w:sz w:val="21"/>
          <w:szCs w:val="21"/>
        </w:rPr>
        <w:tab/>
      </w:r>
      <w:r>
        <w:rPr>
          <w:rFonts w:ascii="Tahoma" w:hAnsi="Tahoma" w:cs="Tahoma"/>
          <w:bCs/>
          <w:iCs/>
          <w:sz w:val="21"/>
          <w:szCs w:val="21"/>
        </w:rPr>
        <w:tab/>
      </w:r>
      <w:r>
        <w:rPr>
          <w:rFonts w:ascii="Tahoma" w:hAnsi="Tahoma" w:cs="Tahoma"/>
          <w:bCs/>
          <w:iCs/>
          <w:sz w:val="21"/>
          <w:szCs w:val="21"/>
        </w:rPr>
        <w:tab/>
      </w:r>
      <w:r>
        <w:rPr>
          <w:rFonts w:ascii="Tahoma" w:hAnsi="Tahoma" w:cs="Tahoma"/>
          <w:bCs/>
          <w:iCs/>
          <w:sz w:val="21"/>
          <w:szCs w:val="21"/>
        </w:rPr>
        <w:tab/>
      </w:r>
      <w:r>
        <w:rPr>
          <w:rFonts w:ascii="Tahoma" w:hAnsi="Tahoma" w:cs="Tahoma"/>
          <w:bCs/>
          <w:iCs/>
          <w:sz w:val="21"/>
          <w:szCs w:val="21"/>
        </w:rPr>
        <w:tab/>
      </w:r>
      <w:r>
        <w:rPr>
          <w:rFonts w:ascii="Tahoma" w:hAnsi="Tahoma" w:cs="Tahoma"/>
          <w:bCs/>
          <w:iCs/>
          <w:sz w:val="21"/>
          <w:szCs w:val="21"/>
        </w:rPr>
        <w:tab/>
      </w:r>
      <w:r w:rsidRPr="00392C0A">
        <w:rPr>
          <w:rFonts w:ascii="Tahoma" w:hAnsi="Tahoma" w:cs="Tahoma"/>
          <w:bCs/>
          <w:iCs/>
          <w:sz w:val="21"/>
          <w:szCs w:val="21"/>
        </w:rPr>
        <w:t xml:space="preserve">Consiglio Nazionale dei Dottori </w:t>
      </w:r>
    </w:p>
    <w:p w14:paraId="617D966E" w14:textId="77777777" w:rsidR="00392C0A" w:rsidRPr="00392C0A" w:rsidRDefault="00392C0A" w:rsidP="00392C0A">
      <w:pPr>
        <w:spacing w:after="0"/>
        <w:rPr>
          <w:rFonts w:ascii="Tahoma" w:hAnsi="Tahoma" w:cs="Tahoma"/>
          <w:bCs/>
          <w:iCs/>
          <w:sz w:val="21"/>
          <w:szCs w:val="21"/>
        </w:rPr>
      </w:pPr>
      <w:r w:rsidRPr="00392C0A">
        <w:rPr>
          <w:rFonts w:ascii="Tahoma" w:hAnsi="Tahoma" w:cs="Tahoma"/>
          <w:bCs/>
          <w:iCs/>
          <w:sz w:val="21"/>
          <w:szCs w:val="21"/>
        </w:rPr>
        <w:tab/>
      </w:r>
      <w:r w:rsidRPr="00392C0A">
        <w:rPr>
          <w:rFonts w:ascii="Tahoma" w:hAnsi="Tahoma" w:cs="Tahoma"/>
          <w:bCs/>
          <w:iCs/>
          <w:sz w:val="21"/>
          <w:szCs w:val="21"/>
        </w:rPr>
        <w:tab/>
      </w:r>
      <w:r w:rsidRPr="00392C0A">
        <w:rPr>
          <w:rFonts w:ascii="Tahoma" w:hAnsi="Tahoma" w:cs="Tahoma"/>
          <w:bCs/>
          <w:iCs/>
          <w:sz w:val="21"/>
          <w:szCs w:val="21"/>
        </w:rPr>
        <w:tab/>
      </w:r>
      <w:r w:rsidRPr="00392C0A">
        <w:rPr>
          <w:rFonts w:ascii="Tahoma" w:hAnsi="Tahoma" w:cs="Tahoma"/>
          <w:bCs/>
          <w:iCs/>
          <w:sz w:val="21"/>
          <w:szCs w:val="21"/>
        </w:rPr>
        <w:tab/>
      </w:r>
      <w:r w:rsidRPr="00392C0A">
        <w:rPr>
          <w:rFonts w:ascii="Tahoma" w:hAnsi="Tahoma" w:cs="Tahoma"/>
          <w:bCs/>
          <w:iCs/>
          <w:sz w:val="21"/>
          <w:szCs w:val="21"/>
        </w:rPr>
        <w:tab/>
      </w:r>
      <w:r w:rsidRPr="00392C0A">
        <w:rPr>
          <w:rFonts w:ascii="Tahoma" w:hAnsi="Tahoma" w:cs="Tahoma"/>
          <w:bCs/>
          <w:iCs/>
          <w:sz w:val="21"/>
          <w:szCs w:val="21"/>
        </w:rPr>
        <w:tab/>
      </w:r>
      <w:r w:rsidRPr="00392C0A">
        <w:rPr>
          <w:rFonts w:ascii="Tahoma" w:hAnsi="Tahoma" w:cs="Tahoma"/>
          <w:bCs/>
          <w:iCs/>
          <w:sz w:val="21"/>
          <w:szCs w:val="21"/>
        </w:rPr>
        <w:tab/>
      </w:r>
      <w:r w:rsidRPr="00392C0A">
        <w:rPr>
          <w:rFonts w:ascii="Tahoma" w:hAnsi="Tahoma" w:cs="Tahoma"/>
          <w:bCs/>
          <w:iCs/>
          <w:sz w:val="21"/>
          <w:szCs w:val="21"/>
        </w:rPr>
        <w:tab/>
        <w:t>Commercialisti e degli Esperti Contabili</w:t>
      </w:r>
    </w:p>
    <w:p w14:paraId="2A00F226" w14:textId="77777777" w:rsidR="00354B23" w:rsidRPr="005239E3" w:rsidRDefault="00354B23" w:rsidP="00354B23">
      <w:pPr>
        <w:spacing w:after="120"/>
        <w:rPr>
          <w:rFonts w:ascii="Tahoma" w:hAnsi="Tahoma" w:cs="Tahoma"/>
          <w:b/>
          <w:bCs/>
          <w:iCs/>
          <w:sz w:val="21"/>
          <w:szCs w:val="21"/>
        </w:rPr>
      </w:pPr>
    </w:p>
    <w:p w14:paraId="6931B78C" w14:textId="1E7EBEC2" w:rsidR="000F1E50" w:rsidRPr="00DE1A42" w:rsidRDefault="00354B23" w:rsidP="00B12401">
      <w:pPr>
        <w:pStyle w:val="Testo10modulistica"/>
        <w:ind w:left="1134" w:hanging="1134"/>
        <w:contextualSpacing/>
        <w:rPr>
          <w:rFonts w:ascii="Tahoma" w:hAnsi="Tahoma" w:cs="Tahoma"/>
          <w:bCs/>
          <w:szCs w:val="21"/>
        </w:rPr>
      </w:pPr>
      <w:r w:rsidRPr="005239E3">
        <w:rPr>
          <w:rFonts w:ascii="Tahoma" w:hAnsi="Tahoma" w:cs="Tahoma"/>
          <w:b/>
          <w:bCs/>
          <w:iCs/>
          <w:szCs w:val="21"/>
        </w:rPr>
        <w:t>OGGETTO:</w:t>
      </w:r>
      <w:r w:rsidR="00314E89" w:rsidRPr="005239E3">
        <w:rPr>
          <w:rFonts w:ascii="Tahoma" w:hAnsi="Tahoma" w:cs="Tahoma"/>
          <w:b/>
          <w:bCs/>
          <w:iCs/>
          <w:szCs w:val="21"/>
        </w:rPr>
        <w:t xml:space="preserve"> </w:t>
      </w:r>
      <w:r w:rsidR="007F362E">
        <w:rPr>
          <w:rFonts w:ascii="Tahoma" w:hAnsi="Tahoma" w:cs="Tahoma"/>
          <w:szCs w:val="21"/>
        </w:rPr>
        <w:t>A</w:t>
      </w:r>
      <w:r w:rsidR="007F362E" w:rsidRPr="007F362E">
        <w:rPr>
          <w:rFonts w:ascii="Tahoma" w:hAnsi="Tahoma" w:cs="Tahoma"/>
          <w:szCs w:val="21"/>
        </w:rPr>
        <w:t>vviso pubblico</w:t>
      </w:r>
      <w:r w:rsidR="007F362E">
        <w:rPr>
          <w:rFonts w:ascii="Tahoma" w:hAnsi="Tahoma" w:cs="Tahoma"/>
          <w:szCs w:val="21"/>
        </w:rPr>
        <w:t xml:space="preserve"> </w:t>
      </w:r>
      <w:r w:rsidR="007F362E" w:rsidRPr="007F362E">
        <w:rPr>
          <w:rFonts w:ascii="Tahoma" w:hAnsi="Tahoma" w:cs="Tahoma"/>
          <w:szCs w:val="21"/>
        </w:rPr>
        <w:t xml:space="preserve">per la sottoscrizione di convenzioni non onerose </w:t>
      </w:r>
      <w:r w:rsidR="009955B3">
        <w:rPr>
          <w:rFonts w:ascii="Tahoma" w:hAnsi="Tahoma" w:cs="Tahoma"/>
          <w:szCs w:val="21"/>
        </w:rPr>
        <w:t xml:space="preserve">per il </w:t>
      </w:r>
      <w:r w:rsidR="009955B3" w:rsidRPr="009955B3">
        <w:rPr>
          <w:rFonts w:ascii="Tahoma" w:hAnsi="Tahoma" w:cs="Tahoma"/>
          <w:szCs w:val="21"/>
        </w:rPr>
        <w:t xml:space="preserve">servizio di banca dati interattiva di ultima generazione </w:t>
      </w:r>
      <w:r w:rsidR="007F362E" w:rsidRPr="007F362E">
        <w:rPr>
          <w:rFonts w:ascii="Tahoma" w:hAnsi="Tahoma" w:cs="Tahoma"/>
          <w:szCs w:val="21"/>
        </w:rPr>
        <w:t>a favore dei professionisti iscritti negli albi dei dottori commercialisti e degli esperti contabili</w:t>
      </w:r>
    </w:p>
    <w:p w14:paraId="2FF2AA02" w14:textId="0B70CFB1" w:rsidR="00DE1A42" w:rsidRDefault="00DE1A42" w:rsidP="00DE1A42">
      <w:pPr>
        <w:pStyle w:val="Testo10modulistica"/>
        <w:ind w:firstLine="0"/>
        <w:contextualSpacing/>
        <w:rPr>
          <w:rFonts w:ascii="Tahoma" w:hAnsi="Tahoma" w:cs="Tahoma"/>
          <w:bCs/>
          <w:i/>
          <w:iCs/>
          <w:szCs w:val="21"/>
        </w:rPr>
      </w:pPr>
    </w:p>
    <w:p w14:paraId="01DC7F4A" w14:textId="77777777" w:rsidR="00DE1A42" w:rsidRPr="005239E3" w:rsidRDefault="00DE1A42" w:rsidP="00DE1A42">
      <w:pPr>
        <w:pStyle w:val="Testo10modulistica"/>
        <w:ind w:firstLine="0"/>
        <w:contextualSpacing/>
        <w:rPr>
          <w:rFonts w:ascii="Tahoma" w:hAnsi="Tahoma" w:cs="Tahoma"/>
          <w:b/>
          <w:szCs w:val="21"/>
        </w:rPr>
      </w:pPr>
    </w:p>
    <w:p w14:paraId="6BF27B3B" w14:textId="77777777" w:rsidR="009175DB" w:rsidRPr="009175DB" w:rsidRDefault="009175DB" w:rsidP="009175DB">
      <w:pPr>
        <w:spacing w:after="120"/>
        <w:jc w:val="both"/>
        <w:rPr>
          <w:rFonts w:ascii="Tahoma" w:hAnsi="Tahoma" w:cs="Tahoma"/>
          <w:sz w:val="21"/>
          <w:szCs w:val="21"/>
        </w:rPr>
      </w:pPr>
      <w:r w:rsidRPr="009175DB">
        <w:rPr>
          <w:rFonts w:ascii="Tahoma" w:hAnsi="Tahoma" w:cs="Tahoma"/>
          <w:sz w:val="21"/>
          <w:szCs w:val="21"/>
        </w:rPr>
        <w:t>Il sottoscritto ………………………………………………………………………………………………………………………….</w:t>
      </w:r>
    </w:p>
    <w:p w14:paraId="506E81EA" w14:textId="77777777" w:rsidR="009175DB" w:rsidRPr="009175DB" w:rsidRDefault="009175DB" w:rsidP="009175DB">
      <w:pPr>
        <w:spacing w:after="120"/>
        <w:jc w:val="both"/>
        <w:rPr>
          <w:rFonts w:ascii="Tahoma" w:hAnsi="Tahoma" w:cs="Tahoma"/>
          <w:sz w:val="21"/>
          <w:szCs w:val="21"/>
        </w:rPr>
      </w:pPr>
      <w:r w:rsidRPr="009175DB">
        <w:rPr>
          <w:rFonts w:ascii="Tahoma" w:hAnsi="Tahoma" w:cs="Tahoma"/>
          <w:sz w:val="21"/>
          <w:szCs w:val="21"/>
        </w:rPr>
        <w:t>nato il ………………………………………… a ……………………………………………………</w:t>
      </w:r>
      <w:proofErr w:type="gramStart"/>
      <w:r w:rsidRPr="009175DB">
        <w:rPr>
          <w:rFonts w:ascii="Tahoma" w:hAnsi="Tahoma" w:cs="Tahoma"/>
          <w:sz w:val="21"/>
          <w:szCs w:val="21"/>
        </w:rPr>
        <w:t>…….</w:t>
      </w:r>
      <w:proofErr w:type="gramEnd"/>
      <w:r w:rsidRPr="009175DB">
        <w:rPr>
          <w:rFonts w:ascii="Tahoma" w:hAnsi="Tahoma" w:cs="Tahoma"/>
          <w:sz w:val="21"/>
          <w:szCs w:val="21"/>
        </w:rPr>
        <w:t xml:space="preserve">.………………………… </w:t>
      </w:r>
    </w:p>
    <w:p w14:paraId="3A7AD509" w14:textId="77777777" w:rsidR="009175DB" w:rsidRPr="009175DB" w:rsidRDefault="009175DB" w:rsidP="009175DB">
      <w:pPr>
        <w:spacing w:after="120"/>
        <w:jc w:val="both"/>
        <w:rPr>
          <w:rFonts w:ascii="Tahoma" w:hAnsi="Tahoma" w:cs="Tahoma"/>
          <w:sz w:val="21"/>
          <w:szCs w:val="21"/>
        </w:rPr>
      </w:pPr>
      <w:r w:rsidRPr="009175DB">
        <w:rPr>
          <w:rFonts w:ascii="Tahoma" w:hAnsi="Tahoma" w:cs="Tahoma"/>
          <w:sz w:val="21"/>
          <w:szCs w:val="21"/>
        </w:rPr>
        <w:t>in qualità di ……………………………………</w:t>
      </w:r>
      <w:proofErr w:type="gramStart"/>
      <w:r w:rsidRPr="009175DB">
        <w:rPr>
          <w:rFonts w:ascii="Tahoma" w:hAnsi="Tahoma" w:cs="Tahoma"/>
          <w:sz w:val="21"/>
          <w:szCs w:val="21"/>
        </w:rPr>
        <w:t>…….</w:t>
      </w:r>
      <w:proofErr w:type="gramEnd"/>
      <w:r w:rsidRPr="009175DB">
        <w:rPr>
          <w:rFonts w:ascii="Tahoma" w:hAnsi="Tahoma" w:cs="Tahoma"/>
          <w:sz w:val="21"/>
          <w:szCs w:val="21"/>
        </w:rPr>
        <w:t>…………………………………………………</w:t>
      </w:r>
      <w:proofErr w:type="gramStart"/>
      <w:r w:rsidRPr="009175DB">
        <w:rPr>
          <w:rFonts w:ascii="Tahoma" w:hAnsi="Tahoma" w:cs="Tahoma"/>
          <w:sz w:val="21"/>
          <w:szCs w:val="21"/>
        </w:rPr>
        <w:t>…….</w:t>
      </w:r>
      <w:proofErr w:type="gramEnd"/>
      <w:r w:rsidRPr="009175DB">
        <w:rPr>
          <w:rFonts w:ascii="Tahoma" w:hAnsi="Tahoma" w:cs="Tahoma"/>
          <w:sz w:val="21"/>
          <w:szCs w:val="21"/>
        </w:rPr>
        <w:t>.……………</w:t>
      </w:r>
      <w:proofErr w:type="gramStart"/>
      <w:r w:rsidRPr="009175DB">
        <w:rPr>
          <w:rFonts w:ascii="Tahoma" w:hAnsi="Tahoma" w:cs="Tahoma"/>
          <w:sz w:val="21"/>
          <w:szCs w:val="21"/>
        </w:rPr>
        <w:t>…….</w:t>
      </w:r>
      <w:proofErr w:type="gramEnd"/>
      <w:r w:rsidRPr="009175DB">
        <w:rPr>
          <w:rFonts w:ascii="Tahoma" w:hAnsi="Tahoma" w:cs="Tahoma"/>
          <w:sz w:val="21"/>
          <w:szCs w:val="21"/>
        </w:rPr>
        <w:t xml:space="preserve">.…  </w:t>
      </w:r>
    </w:p>
    <w:p w14:paraId="154B8ABF" w14:textId="77777777" w:rsidR="009175DB" w:rsidRPr="009175DB" w:rsidRDefault="009175DB" w:rsidP="009175DB">
      <w:pPr>
        <w:spacing w:after="120"/>
        <w:jc w:val="both"/>
        <w:rPr>
          <w:rFonts w:ascii="Tahoma" w:hAnsi="Tahoma" w:cs="Tahoma"/>
          <w:sz w:val="21"/>
          <w:szCs w:val="21"/>
        </w:rPr>
      </w:pPr>
      <w:r w:rsidRPr="009175DB">
        <w:rPr>
          <w:rFonts w:ascii="Tahoma" w:hAnsi="Tahoma" w:cs="Tahoma"/>
          <w:sz w:val="21"/>
          <w:szCs w:val="21"/>
        </w:rPr>
        <w:t>dell’Operatore Economico …………………………………………………………………………</w:t>
      </w:r>
      <w:proofErr w:type="gramStart"/>
      <w:r w:rsidRPr="009175DB">
        <w:rPr>
          <w:rFonts w:ascii="Tahoma" w:hAnsi="Tahoma" w:cs="Tahoma"/>
          <w:sz w:val="21"/>
          <w:szCs w:val="21"/>
        </w:rPr>
        <w:t>…….</w:t>
      </w:r>
      <w:proofErr w:type="gramEnd"/>
      <w:r w:rsidRPr="009175DB">
        <w:rPr>
          <w:rFonts w:ascii="Tahoma" w:hAnsi="Tahoma" w:cs="Tahoma"/>
          <w:sz w:val="21"/>
          <w:szCs w:val="21"/>
        </w:rPr>
        <w:t>.………………………</w:t>
      </w:r>
    </w:p>
    <w:p w14:paraId="0E167803" w14:textId="77777777" w:rsidR="009175DB" w:rsidRPr="009175DB" w:rsidRDefault="009175DB" w:rsidP="009175DB">
      <w:pPr>
        <w:spacing w:after="120"/>
        <w:jc w:val="both"/>
        <w:rPr>
          <w:rFonts w:ascii="Tahoma" w:hAnsi="Tahoma" w:cs="Tahoma"/>
          <w:sz w:val="21"/>
          <w:szCs w:val="21"/>
        </w:rPr>
      </w:pPr>
      <w:r w:rsidRPr="009175DB">
        <w:rPr>
          <w:rFonts w:ascii="Tahoma" w:hAnsi="Tahoma" w:cs="Tahoma"/>
          <w:sz w:val="21"/>
          <w:szCs w:val="21"/>
        </w:rPr>
        <w:t>con sede in ………………………………………………………………………………………………</w:t>
      </w:r>
      <w:proofErr w:type="gramStart"/>
      <w:r w:rsidRPr="009175DB">
        <w:rPr>
          <w:rFonts w:ascii="Tahoma" w:hAnsi="Tahoma" w:cs="Tahoma"/>
          <w:sz w:val="21"/>
          <w:szCs w:val="21"/>
        </w:rPr>
        <w:t>…….</w:t>
      </w:r>
      <w:proofErr w:type="gramEnd"/>
      <w:r w:rsidRPr="009175DB">
        <w:rPr>
          <w:rFonts w:ascii="Tahoma" w:hAnsi="Tahoma" w:cs="Tahoma"/>
          <w:sz w:val="21"/>
          <w:szCs w:val="21"/>
        </w:rPr>
        <w:t>.………………</w:t>
      </w:r>
      <w:proofErr w:type="gramStart"/>
      <w:r w:rsidRPr="009175DB">
        <w:rPr>
          <w:rFonts w:ascii="Tahoma" w:hAnsi="Tahoma" w:cs="Tahoma"/>
          <w:sz w:val="21"/>
          <w:szCs w:val="21"/>
        </w:rPr>
        <w:t>…….</w:t>
      </w:r>
      <w:proofErr w:type="gramEnd"/>
      <w:r w:rsidRPr="009175DB">
        <w:rPr>
          <w:rFonts w:ascii="Tahoma" w:hAnsi="Tahoma" w:cs="Tahoma"/>
          <w:sz w:val="21"/>
          <w:szCs w:val="21"/>
        </w:rPr>
        <w:t xml:space="preserve">.  </w:t>
      </w:r>
    </w:p>
    <w:p w14:paraId="0F06CE87" w14:textId="77777777" w:rsidR="009175DB" w:rsidRPr="009175DB" w:rsidRDefault="009175DB" w:rsidP="009175DB">
      <w:pPr>
        <w:spacing w:after="120"/>
        <w:jc w:val="both"/>
        <w:rPr>
          <w:rFonts w:ascii="Tahoma" w:hAnsi="Tahoma" w:cs="Tahoma"/>
          <w:sz w:val="21"/>
          <w:szCs w:val="21"/>
        </w:rPr>
      </w:pPr>
      <w:r w:rsidRPr="009175DB">
        <w:rPr>
          <w:rFonts w:ascii="Tahoma" w:hAnsi="Tahoma" w:cs="Tahoma"/>
          <w:sz w:val="21"/>
          <w:szCs w:val="21"/>
        </w:rPr>
        <w:t>codice fiscale n. ……………………………………</w:t>
      </w:r>
      <w:proofErr w:type="gramStart"/>
      <w:r w:rsidRPr="009175DB">
        <w:rPr>
          <w:rFonts w:ascii="Tahoma" w:hAnsi="Tahoma" w:cs="Tahoma"/>
          <w:sz w:val="21"/>
          <w:szCs w:val="21"/>
        </w:rPr>
        <w:t>…….</w:t>
      </w:r>
      <w:proofErr w:type="gramEnd"/>
      <w:r w:rsidRPr="009175DB">
        <w:rPr>
          <w:rFonts w:ascii="Tahoma" w:hAnsi="Tahoma" w:cs="Tahoma"/>
          <w:sz w:val="21"/>
          <w:szCs w:val="21"/>
        </w:rPr>
        <w:t>. partita Iva n. ………………………………………………</w:t>
      </w:r>
      <w:proofErr w:type="gramStart"/>
      <w:r w:rsidRPr="009175DB">
        <w:rPr>
          <w:rFonts w:ascii="Tahoma" w:hAnsi="Tahoma" w:cs="Tahoma"/>
          <w:sz w:val="21"/>
          <w:szCs w:val="21"/>
        </w:rPr>
        <w:t>…….</w:t>
      </w:r>
      <w:proofErr w:type="gramEnd"/>
      <w:r w:rsidRPr="009175DB">
        <w:rPr>
          <w:rFonts w:ascii="Tahoma" w:hAnsi="Tahoma" w:cs="Tahoma"/>
          <w:sz w:val="21"/>
          <w:szCs w:val="21"/>
        </w:rPr>
        <w:t xml:space="preserve">. </w:t>
      </w:r>
    </w:p>
    <w:p w14:paraId="132DD6CE" w14:textId="77777777" w:rsidR="009175DB" w:rsidRPr="009175DB" w:rsidRDefault="009175DB" w:rsidP="009175DB">
      <w:pPr>
        <w:spacing w:after="120"/>
        <w:jc w:val="both"/>
        <w:rPr>
          <w:rFonts w:ascii="Tahoma" w:hAnsi="Tahoma" w:cs="Tahoma"/>
          <w:sz w:val="21"/>
          <w:szCs w:val="21"/>
        </w:rPr>
      </w:pPr>
      <w:r w:rsidRPr="009175DB">
        <w:rPr>
          <w:rFonts w:ascii="Tahoma" w:hAnsi="Tahoma" w:cs="Tahoma"/>
          <w:sz w:val="21"/>
          <w:szCs w:val="21"/>
        </w:rPr>
        <w:t xml:space="preserve">munito di idonei poteri rappresentativi, consapevole delle responsabilità e delle sanzioni penali stabilite dalla legge per le false attestazioni e per le dichiarazioni mendaci ai sensi degli artt. 38, 46, 47 e 76 del D.P.R. 28/12/2000 n. 445 e </w:t>
      </w:r>
      <w:proofErr w:type="spellStart"/>
      <w:r w:rsidRPr="009175DB">
        <w:rPr>
          <w:rFonts w:ascii="Tahoma" w:hAnsi="Tahoma" w:cs="Tahoma"/>
          <w:sz w:val="21"/>
          <w:szCs w:val="21"/>
        </w:rPr>
        <w:t>s.m.i.</w:t>
      </w:r>
      <w:proofErr w:type="spellEnd"/>
      <w:r w:rsidRPr="009175DB">
        <w:rPr>
          <w:rFonts w:ascii="Tahoma" w:hAnsi="Tahoma" w:cs="Tahoma"/>
          <w:sz w:val="21"/>
          <w:szCs w:val="21"/>
        </w:rPr>
        <w:t>, in nome e per conto dell’Operatore Economico sopra indicato</w:t>
      </w:r>
    </w:p>
    <w:p w14:paraId="46B4B0BE" w14:textId="77777777" w:rsidR="008905DB" w:rsidRPr="005239E3" w:rsidRDefault="00354B23" w:rsidP="008905DB">
      <w:pPr>
        <w:spacing w:after="120"/>
        <w:jc w:val="center"/>
        <w:rPr>
          <w:rFonts w:ascii="Tahoma" w:hAnsi="Tahoma" w:cs="Tahoma"/>
          <w:sz w:val="21"/>
          <w:szCs w:val="21"/>
        </w:rPr>
      </w:pPr>
      <w:r w:rsidRPr="005239E3">
        <w:rPr>
          <w:rFonts w:ascii="Tahoma" w:hAnsi="Tahoma" w:cs="Tahoma"/>
          <w:b/>
          <w:sz w:val="21"/>
          <w:szCs w:val="21"/>
        </w:rPr>
        <w:t>DICHIARA</w:t>
      </w:r>
    </w:p>
    <w:p w14:paraId="3EEAAC7C" w14:textId="3142CE58" w:rsidR="007F362E" w:rsidRPr="007F362E" w:rsidRDefault="00354B23" w:rsidP="007F362E">
      <w:pPr>
        <w:pStyle w:val="Paragrafoelenco"/>
        <w:numPr>
          <w:ilvl w:val="0"/>
          <w:numId w:val="22"/>
        </w:numPr>
        <w:spacing w:after="120"/>
        <w:jc w:val="both"/>
        <w:rPr>
          <w:rFonts w:ascii="Tahoma" w:hAnsi="Tahoma" w:cs="Tahoma"/>
          <w:sz w:val="21"/>
          <w:szCs w:val="21"/>
        </w:rPr>
      </w:pPr>
      <w:r w:rsidRPr="005239E3">
        <w:rPr>
          <w:rFonts w:ascii="Tahoma" w:hAnsi="Tahoma" w:cs="Tahoma"/>
          <w:sz w:val="21"/>
          <w:szCs w:val="21"/>
        </w:rPr>
        <w:t xml:space="preserve">di </w:t>
      </w:r>
      <w:r w:rsidR="007F362E" w:rsidRPr="007F362E">
        <w:rPr>
          <w:rFonts w:ascii="Tahoma" w:hAnsi="Tahoma" w:cs="Tahoma"/>
          <w:sz w:val="21"/>
          <w:szCs w:val="21"/>
        </w:rPr>
        <w:t>non trovarsi nelle condizioni di incapacità a contrarre con la pubblica amministrazione;</w:t>
      </w:r>
    </w:p>
    <w:p w14:paraId="1B1998EA" w14:textId="0B80FEAA" w:rsidR="007F362E" w:rsidRPr="007F362E" w:rsidRDefault="007F362E" w:rsidP="00BC0439">
      <w:pPr>
        <w:pStyle w:val="Paragrafoelenco"/>
        <w:numPr>
          <w:ilvl w:val="0"/>
          <w:numId w:val="22"/>
        </w:numPr>
        <w:spacing w:after="120"/>
        <w:jc w:val="both"/>
        <w:rPr>
          <w:rFonts w:ascii="Tahoma" w:hAnsi="Tahoma" w:cs="Tahoma"/>
          <w:sz w:val="21"/>
          <w:szCs w:val="21"/>
        </w:rPr>
      </w:pPr>
      <w:r w:rsidRPr="007F362E">
        <w:rPr>
          <w:rFonts w:ascii="Tahoma" w:hAnsi="Tahoma" w:cs="Tahoma"/>
          <w:sz w:val="21"/>
          <w:szCs w:val="21"/>
        </w:rPr>
        <w:t xml:space="preserve">che sono stati assolti tutti gli obblighi legislativi e contrattuali </w:t>
      </w:r>
      <w:r w:rsidR="004D1D50">
        <w:rPr>
          <w:rFonts w:ascii="Tahoma" w:hAnsi="Tahoma" w:cs="Tahoma"/>
          <w:sz w:val="21"/>
          <w:szCs w:val="21"/>
        </w:rPr>
        <w:t>di regolarità contributiva (DURC)</w:t>
      </w:r>
      <w:r>
        <w:rPr>
          <w:rFonts w:ascii="Tahoma" w:hAnsi="Tahoma" w:cs="Tahoma"/>
          <w:sz w:val="21"/>
          <w:szCs w:val="21"/>
        </w:rPr>
        <w:t>;</w:t>
      </w:r>
    </w:p>
    <w:p w14:paraId="6A4BEECA" w14:textId="05A07D86" w:rsidR="00354B23" w:rsidRPr="005239E3" w:rsidRDefault="00354B23" w:rsidP="007F362E">
      <w:pPr>
        <w:pStyle w:val="Paragrafoelenco"/>
        <w:numPr>
          <w:ilvl w:val="0"/>
          <w:numId w:val="22"/>
        </w:numPr>
        <w:spacing w:after="120"/>
        <w:jc w:val="both"/>
        <w:rPr>
          <w:rFonts w:ascii="Tahoma" w:hAnsi="Tahoma" w:cs="Tahoma"/>
          <w:sz w:val="21"/>
          <w:szCs w:val="21"/>
        </w:rPr>
      </w:pPr>
      <w:r w:rsidRPr="005239E3">
        <w:rPr>
          <w:rFonts w:ascii="Tahoma" w:hAnsi="Tahoma" w:cs="Tahoma"/>
          <w:sz w:val="21"/>
          <w:szCs w:val="21"/>
        </w:rPr>
        <w:t xml:space="preserve">di autorizzare espressamente </w:t>
      </w:r>
      <w:r w:rsidR="005239E3">
        <w:rPr>
          <w:rFonts w:ascii="Tahoma" w:hAnsi="Tahoma" w:cs="Tahoma"/>
          <w:sz w:val="21"/>
          <w:szCs w:val="21"/>
        </w:rPr>
        <w:t>il CNDCEC</w:t>
      </w:r>
      <w:r w:rsidR="007F362E">
        <w:rPr>
          <w:rFonts w:ascii="Tahoma" w:hAnsi="Tahoma" w:cs="Tahoma"/>
          <w:sz w:val="21"/>
          <w:szCs w:val="21"/>
        </w:rPr>
        <w:t xml:space="preserve"> </w:t>
      </w:r>
      <w:r w:rsidRPr="005239E3">
        <w:rPr>
          <w:rFonts w:ascii="Tahoma" w:hAnsi="Tahoma" w:cs="Tahoma"/>
          <w:sz w:val="21"/>
          <w:szCs w:val="21"/>
        </w:rPr>
        <w:t>ad inviare eventuali ulteriori richieste e/o comunicazioni inerenti alla procedura in oggetto al seguente indirizzo PEC _______________</w:t>
      </w:r>
      <w:r w:rsidR="00195D50" w:rsidRPr="005239E3">
        <w:rPr>
          <w:rFonts w:ascii="Tahoma" w:hAnsi="Tahoma" w:cs="Tahoma"/>
          <w:sz w:val="21"/>
          <w:szCs w:val="21"/>
        </w:rPr>
        <w:t>_______________________________</w:t>
      </w:r>
      <w:r w:rsidRPr="005239E3">
        <w:rPr>
          <w:rFonts w:ascii="Tahoma" w:hAnsi="Tahoma" w:cs="Tahoma"/>
          <w:sz w:val="21"/>
          <w:szCs w:val="21"/>
        </w:rPr>
        <w:t>.</w:t>
      </w:r>
    </w:p>
    <w:p w14:paraId="7E149DE9" w14:textId="77777777" w:rsidR="00354B23" w:rsidRPr="005239E3" w:rsidRDefault="00354B23" w:rsidP="00354B23">
      <w:pPr>
        <w:spacing w:after="120"/>
        <w:jc w:val="center"/>
        <w:rPr>
          <w:rFonts w:ascii="Tahoma" w:hAnsi="Tahoma" w:cs="Tahoma"/>
          <w:b/>
          <w:sz w:val="21"/>
          <w:szCs w:val="21"/>
        </w:rPr>
      </w:pPr>
    </w:p>
    <w:p w14:paraId="77FAEE60" w14:textId="77777777" w:rsidR="00934B05" w:rsidRPr="005239E3" w:rsidRDefault="00934B05" w:rsidP="00354B23">
      <w:pPr>
        <w:spacing w:after="120"/>
        <w:jc w:val="center"/>
        <w:rPr>
          <w:rFonts w:ascii="Tahoma" w:hAnsi="Tahoma" w:cs="Tahoma"/>
          <w:b/>
          <w:sz w:val="21"/>
          <w:szCs w:val="21"/>
        </w:rPr>
      </w:pPr>
    </w:p>
    <w:p w14:paraId="7097C718" w14:textId="77777777" w:rsidR="00354B23" w:rsidRPr="005239E3" w:rsidRDefault="00354B23" w:rsidP="00354B23">
      <w:pPr>
        <w:spacing w:after="120"/>
        <w:jc w:val="both"/>
        <w:rPr>
          <w:rFonts w:ascii="Tahoma" w:hAnsi="Tahoma" w:cs="Tahoma"/>
          <w:i/>
          <w:sz w:val="21"/>
          <w:szCs w:val="21"/>
        </w:rPr>
      </w:pPr>
      <w:r w:rsidRPr="005239E3">
        <w:rPr>
          <w:rFonts w:ascii="Tahoma" w:hAnsi="Tahoma" w:cs="Tahoma"/>
          <w:i/>
          <w:sz w:val="21"/>
          <w:szCs w:val="21"/>
        </w:rPr>
        <w:t>[Luogo e data]</w:t>
      </w:r>
    </w:p>
    <w:p w14:paraId="09BDC50E" w14:textId="77777777" w:rsidR="00354B23" w:rsidRPr="005239E3" w:rsidRDefault="00354B23" w:rsidP="00354B23">
      <w:pPr>
        <w:spacing w:after="120"/>
        <w:jc w:val="both"/>
        <w:rPr>
          <w:rFonts w:ascii="Tahoma" w:hAnsi="Tahoma" w:cs="Tahoma"/>
          <w:sz w:val="21"/>
          <w:szCs w:val="21"/>
        </w:rPr>
      </w:pPr>
      <w:r w:rsidRPr="005239E3">
        <w:rPr>
          <w:rFonts w:ascii="Tahoma" w:hAnsi="Tahoma" w:cs="Tahoma"/>
          <w:sz w:val="21"/>
          <w:szCs w:val="21"/>
        </w:rPr>
        <w:t>____________, ___/___/______</w:t>
      </w:r>
    </w:p>
    <w:p w14:paraId="503D5BC3" w14:textId="47E93CD2" w:rsidR="00354B23" w:rsidRPr="00392C0A" w:rsidRDefault="00554D86" w:rsidP="00354B23">
      <w:pPr>
        <w:ind w:left="4536"/>
        <w:jc w:val="center"/>
        <w:rPr>
          <w:rFonts w:ascii="Tahoma" w:hAnsi="Tahoma" w:cs="Tahoma"/>
          <w:bCs/>
          <w:sz w:val="21"/>
          <w:szCs w:val="21"/>
        </w:rPr>
      </w:pPr>
      <w:r w:rsidRPr="00392C0A">
        <w:rPr>
          <w:rFonts w:ascii="Tahoma" w:hAnsi="Tahoma" w:cs="Tahoma"/>
          <w:bCs/>
          <w:sz w:val="21"/>
          <w:szCs w:val="21"/>
        </w:rPr>
        <w:t>Firma</w:t>
      </w:r>
      <w:r w:rsidR="00392C0A" w:rsidRPr="00392C0A">
        <w:rPr>
          <w:rFonts w:ascii="Tahoma" w:hAnsi="Tahoma" w:cs="Tahoma"/>
          <w:bCs/>
          <w:sz w:val="21"/>
          <w:szCs w:val="21"/>
        </w:rPr>
        <w:t>to</w:t>
      </w:r>
      <w:r w:rsidRPr="00392C0A">
        <w:rPr>
          <w:rFonts w:ascii="Tahoma" w:hAnsi="Tahoma" w:cs="Tahoma"/>
          <w:bCs/>
          <w:sz w:val="21"/>
          <w:szCs w:val="21"/>
        </w:rPr>
        <w:t xml:space="preserve"> digital</w:t>
      </w:r>
      <w:r w:rsidR="00392C0A" w:rsidRPr="00392C0A">
        <w:rPr>
          <w:rFonts w:ascii="Tahoma" w:hAnsi="Tahoma" w:cs="Tahoma"/>
          <w:bCs/>
          <w:sz w:val="21"/>
          <w:szCs w:val="21"/>
        </w:rPr>
        <w:t>ment</w:t>
      </w:r>
      <w:r w:rsidRPr="00392C0A">
        <w:rPr>
          <w:rFonts w:ascii="Tahoma" w:hAnsi="Tahoma" w:cs="Tahoma"/>
          <w:bCs/>
          <w:sz w:val="21"/>
          <w:szCs w:val="21"/>
        </w:rPr>
        <w:t>e</w:t>
      </w:r>
      <w:r w:rsidR="00354B23" w:rsidRPr="00392C0A">
        <w:rPr>
          <w:rFonts w:ascii="Tahoma" w:hAnsi="Tahoma" w:cs="Tahoma"/>
          <w:bCs/>
          <w:sz w:val="21"/>
          <w:szCs w:val="21"/>
        </w:rPr>
        <w:t xml:space="preserve"> </w:t>
      </w:r>
      <w:r w:rsidR="00392C0A" w:rsidRPr="00392C0A">
        <w:rPr>
          <w:rFonts w:ascii="Tahoma" w:hAnsi="Tahoma" w:cs="Tahoma"/>
          <w:bCs/>
          <w:sz w:val="21"/>
          <w:szCs w:val="21"/>
        </w:rPr>
        <w:t>da:</w:t>
      </w:r>
    </w:p>
    <w:p w14:paraId="5CF63216" w14:textId="77777777" w:rsidR="00354B23" w:rsidRPr="005239E3" w:rsidRDefault="00354B23" w:rsidP="00354B23">
      <w:pPr>
        <w:spacing w:after="120"/>
        <w:ind w:left="4536"/>
        <w:jc w:val="center"/>
        <w:rPr>
          <w:rFonts w:ascii="Tahoma" w:hAnsi="Tahoma" w:cs="Tahoma"/>
          <w:b/>
          <w:bCs/>
          <w:sz w:val="21"/>
          <w:szCs w:val="21"/>
        </w:rPr>
      </w:pPr>
    </w:p>
    <w:p w14:paraId="6BEC658F" w14:textId="77777777" w:rsidR="008D2AAD" w:rsidRPr="005239E3" w:rsidRDefault="008D2AAD" w:rsidP="00A6269D">
      <w:pPr>
        <w:spacing w:after="120"/>
        <w:rPr>
          <w:rFonts w:ascii="Tahoma" w:hAnsi="Tahoma" w:cs="Tahoma"/>
          <w:sz w:val="21"/>
          <w:szCs w:val="21"/>
        </w:rPr>
      </w:pPr>
    </w:p>
    <w:sectPr w:rsidR="008D2AAD" w:rsidRPr="005239E3" w:rsidSect="0045224F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8F80A" w14:textId="77777777" w:rsidR="00F364DC" w:rsidRDefault="00F364DC">
      <w:pPr>
        <w:spacing w:after="0" w:line="240" w:lineRule="auto"/>
      </w:pPr>
      <w:r>
        <w:separator/>
      </w:r>
    </w:p>
  </w:endnote>
  <w:endnote w:type="continuationSeparator" w:id="0">
    <w:p w14:paraId="032105DD" w14:textId="77777777" w:rsidR="00F364DC" w:rsidRDefault="00F36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63395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CC698D" w14:textId="77777777" w:rsidR="00041D52" w:rsidRDefault="00A7127C">
        <w:pPr>
          <w:pStyle w:val="Pidipagina"/>
          <w:jc w:val="center"/>
        </w:pPr>
        <w:r>
          <w:fldChar w:fldCharType="begin"/>
        </w:r>
        <w:r w:rsidR="00A6269D">
          <w:instrText xml:space="preserve"> PAGE   \* MERGEFORMAT </w:instrText>
        </w:r>
        <w:r>
          <w:fldChar w:fldCharType="separate"/>
        </w:r>
        <w:r w:rsidR="001328E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FA0BFC" w14:textId="77777777" w:rsidR="00041D52" w:rsidRDefault="00041D5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659EF" w14:textId="77777777" w:rsidR="00F364DC" w:rsidRDefault="00F364DC">
      <w:pPr>
        <w:spacing w:after="0" w:line="240" w:lineRule="auto"/>
      </w:pPr>
      <w:r>
        <w:separator/>
      </w:r>
    </w:p>
  </w:footnote>
  <w:footnote w:type="continuationSeparator" w:id="0">
    <w:p w14:paraId="6F91771C" w14:textId="77777777" w:rsidR="00F364DC" w:rsidRDefault="00F364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E3446"/>
    <w:multiLevelType w:val="hybridMultilevel"/>
    <w:tmpl w:val="347E0FE2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7767299"/>
    <w:multiLevelType w:val="hybridMultilevel"/>
    <w:tmpl w:val="6CDEF678"/>
    <w:lvl w:ilvl="0" w:tplc="04100017">
      <w:start w:val="1"/>
      <w:numFmt w:val="lowerLetter"/>
      <w:lvlText w:val="%1)"/>
      <w:lvlJc w:val="left"/>
      <w:pPr>
        <w:ind w:left="1494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2" w15:restartNumberingAfterBreak="0">
    <w:nsid w:val="1570135A"/>
    <w:multiLevelType w:val="hybridMultilevel"/>
    <w:tmpl w:val="1578E5D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F15EB"/>
    <w:multiLevelType w:val="hybridMultilevel"/>
    <w:tmpl w:val="E97CBA3A"/>
    <w:lvl w:ilvl="0" w:tplc="F84E656C">
      <w:start w:val="4"/>
      <w:numFmt w:val="bullet"/>
      <w:lvlText w:val="-"/>
      <w:lvlJc w:val="left"/>
      <w:pPr>
        <w:ind w:left="360" w:hanging="360"/>
      </w:pPr>
      <w:rPr>
        <w:rFonts w:ascii="Calibri" w:hAnsi="Calibri" w:cs="Times New Roman" w:hint="default"/>
        <w:spacing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3941DF"/>
    <w:multiLevelType w:val="hybridMultilevel"/>
    <w:tmpl w:val="9EC80126"/>
    <w:lvl w:ilvl="0" w:tplc="0410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20395BED"/>
    <w:multiLevelType w:val="hybridMultilevel"/>
    <w:tmpl w:val="46B279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B0936"/>
    <w:multiLevelType w:val="hybridMultilevel"/>
    <w:tmpl w:val="EA86A70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25D60"/>
    <w:multiLevelType w:val="hybridMultilevel"/>
    <w:tmpl w:val="ED92B94C"/>
    <w:lvl w:ilvl="0" w:tplc="0410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28806C0B"/>
    <w:multiLevelType w:val="hybridMultilevel"/>
    <w:tmpl w:val="6CDEF678"/>
    <w:lvl w:ilvl="0" w:tplc="04100017">
      <w:start w:val="1"/>
      <w:numFmt w:val="lowerLetter"/>
      <w:lvlText w:val="%1)"/>
      <w:lvlJc w:val="left"/>
      <w:pPr>
        <w:ind w:left="1494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9" w15:restartNumberingAfterBreak="0">
    <w:nsid w:val="29E62A48"/>
    <w:multiLevelType w:val="hybridMultilevel"/>
    <w:tmpl w:val="3FE473CE"/>
    <w:lvl w:ilvl="0" w:tplc="189C565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B6B6F2A"/>
    <w:multiLevelType w:val="hybridMultilevel"/>
    <w:tmpl w:val="D5385D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C5201E"/>
    <w:multiLevelType w:val="hybridMultilevel"/>
    <w:tmpl w:val="A2BA47DC"/>
    <w:lvl w:ilvl="0" w:tplc="0410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 w15:restartNumberingAfterBreak="0">
    <w:nsid w:val="2FF04198"/>
    <w:multiLevelType w:val="hybridMultilevel"/>
    <w:tmpl w:val="1D965792"/>
    <w:lvl w:ilvl="0" w:tplc="0EB0B68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0B0506"/>
    <w:multiLevelType w:val="hybridMultilevel"/>
    <w:tmpl w:val="CF8E136E"/>
    <w:lvl w:ilvl="0" w:tplc="012652A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8434CF"/>
    <w:multiLevelType w:val="hybridMultilevel"/>
    <w:tmpl w:val="38C2DBD6"/>
    <w:lvl w:ilvl="0" w:tplc="F84E656C">
      <w:start w:val="4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pacing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7C44DF"/>
    <w:multiLevelType w:val="hybridMultilevel"/>
    <w:tmpl w:val="DC38107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14A5218"/>
    <w:multiLevelType w:val="hybridMultilevel"/>
    <w:tmpl w:val="ADD8E09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3CC10E1"/>
    <w:multiLevelType w:val="hybridMultilevel"/>
    <w:tmpl w:val="3DB81CE2"/>
    <w:lvl w:ilvl="0" w:tplc="A16E763C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462578"/>
    <w:multiLevelType w:val="hybridMultilevel"/>
    <w:tmpl w:val="4E36DE54"/>
    <w:lvl w:ilvl="0" w:tplc="0410000F">
      <w:start w:val="1"/>
      <w:numFmt w:val="decimal"/>
      <w:lvlText w:val="%1."/>
      <w:lvlJc w:val="left"/>
      <w:pPr>
        <w:ind w:left="1776" w:hanging="360"/>
      </w:p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5F03286"/>
    <w:multiLevelType w:val="hybridMultilevel"/>
    <w:tmpl w:val="D05ABE28"/>
    <w:lvl w:ilvl="0" w:tplc="7C4CCF7C">
      <w:start w:val="1"/>
      <w:numFmt w:val="lowerLetter"/>
      <w:lvlText w:val="%1)"/>
      <w:lvlJc w:val="left"/>
      <w:pPr>
        <w:ind w:left="2421" w:hanging="360"/>
      </w:pPr>
      <w:rPr>
        <w:rFonts w:asciiTheme="minorHAnsi" w:eastAsiaTheme="minorHAnsi" w:hAnsiTheme="minorHAnsi" w:cstheme="minorHAnsi"/>
        <w:spacing w:val="0"/>
      </w:rPr>
    </w:lvl>
    <w:lvl w:ilvl="1" w:tplc="0410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0" w15:restartNumberingAfterBreak="0">
    <w:nsid w:val="56BF2E56"/>
    <w:multiLevelType w:val="hybridMultilevel"/>
    <w:tmpl w:val="BC0CD2C6"/>
    <w:lvl w:ilvl="0" w:tplc="A15A72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DA28D4"/>
    <w:multiLevelType w:val="hybridMultilevel"/>
    <w:tmpl w:val="97AE7300"/>
    <w:lvl w:ilvl="0" w:tplc="6B62ED86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4B147E"/>
    <w:multiLevelType w:val="hybridMultilevel"/>
    <w:tmpl w:val="C276DC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1A33CC"/>
    <w:multiLevelType w:val="hybridMultilevel"/>
    <w:tmpl w:val="833CF51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E62FDD"/>
    <w:multiLevelType w:val="hybridMultilevel"/>
    <w:tmpl w:val="6BECC78C"/>
    <w:lvl w:ilvl="0" w:tplc="F4D64A2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5E827E6"/>
    <w:multiLevelType w:val="hybridMultilevel"/>
    <w:tmpl w:val="BD10952C"/>
    <w:lvl w:ilvl="0" w:tplc="F84E656C">
      <w:start w:val="4"/>
      <w:numFmt w:val="bullet"/>
      <w:lvlText w:val="-"/>
      <w:lvlJc w:val="left"/>
      <w:pPr>
        <w:ind w:left="360" w:hanging="360"/>
      </w:pPr>
      <w:rPr>
        <w:rFonts w:ascii="Calibri" w:hAnsi="Calibri" w:cs="Times New Roman" w:hint="default"/>
        <w:spacing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A457EBC"/>
    <w:multiLevelType w:val="hybridMultilevel"/>
    <w:tmpl w:val="305451A2"/>
    <w:lvl w:ilvl="0" w:tplc="7334F16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A1787D"/>
    <w:multiLevelType w:val="hybridMultilevel"/>
    <w:tmpl w:val="B6D20A4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55183">
    <w:abstractNumId w:val="6"/>
  </w:num>
  <w:num w:numId="2" w16cid:durableId="1348941438">
    <w:abstractNumId w:val="26"/>
  </w:num>
  <w:num w:numId="3" w16cid:durableId="1541748496">
    <w:abstractNumId w:val="5"/>
  </w:num>
  <w:num w:numId="4" w16cid:durableId="1296567761">
    <w:abstractNumId w:val="23"/>
  </w:num>
  <w:num w:numId="5" w16cid:durableId="1976257870">
    <w:abstractNumId w:val="20"/>
  </w:num>
  <w:num w:numId="6" w16cid:durableId="680208626">
    <w:abstractNumId w:val="13"/>
  </w:num>
  <w:num w:numId="7" w16cid:durableId="1763182496">
    <w:abstractNumId w:val="22"/>
  </w:num>
  <w:num w:numId="8" w16cid:durableId="666254661">
    <w:abstractNumId w:val="2"/>
  </w:num>
  <w:num w:numId="9" w16cid:durableId="1034043776">
    <w:abstractNumId w:val="10"/>
  </w:num>
  <w:num w:numId="10" w16cid:durableId="1713112782">
    <w:abstractNumId w:val="14"/>
  </w:num>
  <w:num w:numId="11" w16cid:durableId="73094311">
    <w:abstractNumId w:val="12"/>
  </w:num>
  <w:num w:numId="12" w16cid:durableId="14222195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64988479">
    <w:abstractNumId w:val="7"/>
  </w:num>
  <w:num w:numId="14" w16cid:durableId="710961287">
    <w:abstractNumId w:val="4"/>
  </w:num>
  <w:num w:numId="15" w16cid:durableId="1212766882">
    <w:abstractNumId w:val="11"/>
  </w:num>
  <w:num w:numId="16" w16cid:durableId="504903386">
    <w:abstractNumId w:val="3"/>
  </w:num>
  <w:num w:numId="17" w16cid:durableId="801659613">
    <w:abstractNumId w:val="8"/>
  </w:num>
  <w:num w:numId="18" w16cid:durableId="751974259">
    <w:abstractNumId w:val="27"/>
  </w:num>
  <w:num w:numId="19" w16cid:durableId="1673337514">
    <w:abstractNumId w:val="25"/>
  </w:num>
  <w:num w:numId="20" w16cid:durableId="1361080453">
    <w:abstractNumId w:val="17"/>
  </w:num>
  <w:num w:numId="21" w16cid:durableId="1007178255">
    <w:abstractNumId w:val="1"/>
  </w:num>
  <w:num w:numId="22" w16cid:durableId="1325206929">
    <w:abstractNumId w:val="24"/>
  </w:num>
  <w:num w:numId="23" w16cid:durableId="1762870659">
    <w:abstractNumId w:val="19"/>
  </w:num>
  <w:num w:numId="24" w16cid:durableId="1249927602">
    <w:abstractNumId w:val="21"/>
  </w:num>
  <w:num w:numId="25" w16cid:durableId="1501314301">
    <w:abstractNumId w:val="9"/>
  </w:num>
  <w:num w:numId="26" w16cid:durableId="1165053159">
    <w:abstractNumId w:val="0"/>
  </w:num>
  <w:num w:numId="27" w16cid:durableId="769205899">
    <w:abstractNumId w:val="16"/>
  </w:num>
  <w:num w:numId="28" w16cid:durableId="1032340638">
    <w:abstractNumId w:val="18"/>
  </w:num>
  <w:num w:numId="29" w16cid:durableId="310771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9E9"/>
    <w:rsid w:val="00013020"/>
    <w:rsid w:val="00017C39"/>
    <w:rsid w:val="00041D52"/>
    <w:rsid w:val="000511F6"/>
    <w:rsid w:val="00052C90"/>
    <w:rsid w:val="000B0B1F"/>
    <w:rsid w:val="000C22C2"/>
    <w:rsid w:val="000C263A"/>
    <w:rsid w:val="000D6E92"/>
    <w:rsid w:val="000E6D74"/>
    <w:rsid w:val="000F1E50"/>
    <w:rsid w:val="001041AD"/>
    <w:rsid w:val="00132310"/>
    <w:rsid w:val="001328ED"/>
    <w:rsid w:val="00144D4E"/>
    <w:rsid w:val="00163561"/>
    <w:rsid w:val="001847CF"/>
    <w:rsid w:val="00185E0E"/>
    <w:rsid w:val="00195D50"/>
    <w:rsid w:val="001B0720"/>
    <w:rsid w:val="001D3222"/>
    <w:rsid w:val="002108CF"/>
    <w:rsid w:val="0022569A"/>
    <w:rsid w:val="00227787"/>
    <w:rsid w:val="00264D1A"/>
    <w:rsid w:val="00295E0B"/>
    <w:rsid w:val="002D220A"/>
    <w:rsid w:val="002F0533"/>
    <w:rsid w:val="002F117C"/>
    <w:rsid w:val="00312BF3"/>
    <w:rsid w:val="00314E89"/>
    <w:rsid w:val="00330B62"/>
    <w:rsid w:val="00340586"/>
    <w:rsid w:val="003503D5"/>
    <w:rsid w:val="00354B23"/>
    <w:rsid w:val="00392C0A"/>
    <w:rsid w:val="00393A13"/>
    <w:rsid w:val="003947E2"/>
    <w:rsid w:val="003A6E3B"/>
    <w:rsid w:val="003D433B"/>
    <w:rsid w:val="003D4B84"/>
    <w:rsid w:val="003E3EEC"/>
    <w:rsid w:val="003E542C"/>
    <w:rsid w:val="004448E3"/>
    <w:rsid w:val="0045224F"/>
    <w:rsid w:val="004560C3"/>
    <w:rsid w:val="0047146A"/>
    <w:rsid w:val="00483C73"/>
    <w:rsid w:val="004A5572"/>
    <w:rsid w:val="004C6CB5"/>
    <w:rsid w:val="004D1D50"/>
    <w:rsid w:val="005239E3"/>
    <w:rsid w:val="00554D86"/>
    <w:rsid w:val="00554DA2"/>
    <w:rsid w:val="005854F6"/>
    <w:rsid w:val="005A09FE"/>
    <w:rsid w:val="005B0B94"/>
    <w:rsid w:val="005D1060"/>
    <w:rsid w:val="00606801"/>
    <w:rsid w:val="00634ECF"/>
    <w:rsid w:val="00676869"/>
    <w:rsid w:val="00680A2E"/>
    <w:rsid w:val="00684732"/>
    <w:rsid w:val="006A761D"/>
    <w:rsid w:val="006A7B9F"/>
    <w:rsid w:val="00705357"/>
    <w:rsid w:val="007310A2"/>
    <w:rsid w:val="00757FC3"/>
    <w:rsid w:val="007736E4"/>
    <w:rsid w:val="00795DE0"/>
    <w:rsid w:val="007A1ABE"/>
    <w:rsid w:val="007A655C"/>
    <w:rsid w:val="007F362E"/>
    <w:rsid w:val="008042FC"/>
    <w:rsid w:val="00841982"/>
    <w:rsid w:val="00850765"/>
    <w:rsid w:val="008576C5"/>
    <w:rsid w:val="0088407F"/>
    <w:rsid w:val="008905DB"/>
    <w:rsid w:val="008B7F53"/>
    <w:rsid w:val="008C31BD"/>
    <w:rsid w:val="008D2AAD"/>
    <w:rsid w:val="009175DB"/>
    <w:rsid w:val="00934B05"/>
    <w:rsid w:val="00967BB6"/>
    <w:rsid w:val="00993E77"/>
    <w:rsid w:val="009955B3"/>
    <w:rsid w:val="009B5663"/>
    <w:rsid w:val="009C497F"/>
    <w:rsid w:val="009D26F0"/>
    <w:rsid w:val="009D5256"/>
    <w:rsid w:val="009D7CFD"/>
    <w:rsid w:val="009F69D9"/>
    <w:rsid w:val="00A15D0C"/>
    <w:rsid w:val="00A23A80"/>
    <w:rsid w:val="00A329E9"/>
    <w:rsid w:val="00A45D61"/>
    <w:rsid w:val="00A6269D"/>
    <w:rsid w:val="00A7127C"/>
    <w:rsid w:val="00A74199"/>
    <w:rsid w:val="00A9766B"/>
    <w:rsid w:val="00AA2E8A"/>
    <w:rsid w:val="00AD0986"/>
    <w:rsid w:val="00AD7ADA"/>
    <w:rsid w:val="00B12401"/>
    <w:rsid w:val="00B433A7"/>
    <w:rsid w:val="00B53BE0"/>
    <w:rsid w:val="00B94265"/>
    <w:rsid w:val="00BA0203"/>
    <w:rsid w:val="00BF4671"/>
    <w:rsid w:val="00C10625"/>
    <w:rsid w:val="00C43ACE"/>
    <w:rsid w:val="00C43E1E"/>
    <w:rsid w:val="00C43F6C"/>
    <w:rsid w:val="00C516FD"/>
    <w:rsid w:val="00C674AD"/>
    <w:rsid w:val="00CE5F36"/>
    <w:rsid w:val="00CF31C1"/>
    <w:rsid w:val="00D54EF4"/>
    <w:rsid w:val="00DE1A42"/>
    <w:rsid w:val="00E10B4E"/>
    <w:rsid w:val="00E25AAF"/>
    <w:rsid w:val="00E330D5"/>
    <w:rsid w:val="00E445F4"/>
    <w:rsid w:val="00E46087"/>
    <w:rsid w:val="00E70D1A"/>
    <w:rsid w:val="00ED365D"/>
    <w:rsid w:val="00EE197F"/>
    <w:rsid w:val="00EE4C31"/>
    <w:rsid w:val="00EF558E"/>
    <w:rsid w:val="00F23153"/>
    <w:rsid w:val="00F364DC"/>
    <w:rsid w:val="00F4069B"/>
    <w:rsid w:val="00F61886"/>
    <w:rsid w:val="00F63A22"/>
    <w:rsid w:val="00F8725D"/>
    <w:rsid w:val="00F9518E"/>
    <w:rsid w:val="00FB549F"/>
    <w:rsid w:val="00FC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845AB"/>
  <w15:docId w15:val="{DA35E4AA-270E-4759-8659-020D930FC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iPriority="0" w:unhideWhenUsed="1" w:qFormat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329E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A329E9"/>
    <w:pPr>
      <w:ind w:left="720"/>
      <w:contextualSpacing/>
    </w:pPr>
  </w:style>
  <w:style w:type="paragraph" w:styleId="Indice6">
    <w:name w:val="index 6"/>
    <w:qFormat/>
    <w:rsid w:val="00A329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329E9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329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29E9"/>
  </w:style>
  <w:style w:type="paragraph" w:styleId="Pidipagina">
    <w:name w:val="footer"/>
    <w:basedOn w:val="Normale"/>
    <w:link w:val="PidipaginaCarattere"/>
    <w:uiPriority w:val="99"/>
    <w:unhideWhenUsed/>
    <w:rsid w:val="00A329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29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5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5F36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C43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entrato">
    <w:name w:val="Centrato"/>
    <w:basedOn w:val="Normale"/>
    <w:rsid w:val="00C516FD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haracterStyle1">
    <w:name w:val="Character Style 1"/>
    <w:uiPriority w:val="99"/>
    <w:rsid w:val="00841982"/>
    <w:rPr>
      <w:sz w:val="20"/>
    </w:rPr>
  </w:style>
  <w:style w:type="character" w:styleId="Rimandonotaapidipagina">
    <w:name w:val="footnote reference"/>
    <w:uiPriority w:val="99"/>
    <w:unhideWhenUsed/>
    <w:rsid w:val="00354B23"/>
    <w:rPr>
      <w:vertAlign w:val="superscript"/>
    </w:rPr>
  </w:style>
  <w:style w:type="table" w:styleId="Grigliatabella">
    <w:name w:val="Table Grid"/>
    <w:basedOn w:val="Tabellanormale"/>
    <w:uiPriority w:val="59"/>
    <w:rsid w:val="00354B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aragrafoelencoCarattere">
    <w:name w:val="Paragrafo elenco Carattere"/>
    <w:link w:val="Paragrafoelenco"/>
    <w:uiPriority w:val="34"/>
    <w:locked/>
    <w:rsid w:val="00554D86"/>
  </w:style>
  <w:style w:type="paragraph" w:customStyle="1" w:styleId="Testo10modulistica">
    <w:name w:val="Testo 10 modulistica"/>
    <w:basedOn w:val="Normale"/>
    <w:uiPriority w:val="99"/>
    <w:rsid w:val="005239E3"/>
    <w:pPr>
      <w:autoSpaceDE w:val="0"/>
      <w:autoSpaceDN w:val="0"/>
      <w:adjustRightInd w:val="0"/>
      <w:spacing w:after="0" w:line="288" w:lineRule="auto"/>
      <w:ind w:firstLine="360"/>
      <w:jc w:val="both"/>
      <w:textAlignment w:val="center"/>
    </w:pPr>
    <w:rPr>
      <w:rFonts w:ascii="NewAster" w:eastAsia="Times New Roman" w:hAnsi="NewAster" w:cs="NewAster"/>
      <w:color w:val="000000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354A598F237BC48B47B54E81EE5850A" ma:contentTypeVersion="17" ma:contentTypeDescription="Creare un nuovo documento." ma:contentTypeScope="" ma:versionID="02ea35b838eba684395a883350b708b4">
  <xsd:schema xmlns:xsd="http://www.w3.org/2001/XMLSchema" xmlns:xs="http://www.w3.org/2001/XMLSchema" xmlns:p="http://schemas.microsoft.com/office/2006/metadata/properties" xmlns:ns2="814cb278-e3b4-419f-85a1-ed6ba8dd48f5" xmlns:ns3="25ac2abd-8607-4000-bac3-714b562db7e6" targetNamespace="http://schemas.microsoft.com/office/2006/metadata/properties" ma:root="true" ma:fieldsID="e65a17060453c97ae5e8884592af1cdc" ns2:_="" ns3:_="">
    <xsd:import namespace="814cb278-e3b4-419f-85a1-ed6ba8dd48f5"/>
    <xsd:import namespace="25ac2abd-8607-4000-bac3-714b562db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4cb278-e3b4-419f-85a1-ed6ba8dd48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779b95b0-a76d-49fd-a05c-f853142caf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c2abd-8607-4000-bac3-714b562db7e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a46c862-3bd0-41a1-a6cc-6303a5d48ecb}" ma:internalName="TaxCatchAll" ma:showField="CatchAllData" ma:web="25ac2abd-8607-4000-bac3-714b562db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4cb278-e3b4-419f-85a1-ed6ba8dd48f5">
      <Terms xmlns="http://schemas.microsoft.com/office/infopath/2007/PartnerControls"/>
    </lcf76f155ced4ddcb4097134ff3c332f>
    <TaxCatchAll xmlns="25ac2abd-8607-4000-bac3-714b562db7e6" xsi:nil="true"/>
  </documentManagement>
</p:properties>
</file>

<file path=customXml/itemProps1.xml><?xml version="1.0" encoding="utf-8"?>
<ds:datastoreItem xmlns:ds="http://schemas.openxmlformats.org/officeDocument/2006/customXml" ds:itemID="{3A75745B-2E20-48F8-84E0-3512CA5FC3E1}"/>
</file>

<file path=customXml/itemProps2.xml><?xml version="1.0" encoding="utf-8"?>
<ds:datastoreItem xmlns:ds="http://schemas.openxmlformats.org/officeDocument/2006/customXml" ds:itemID="{DCD38396-8444-4570-9233-F614482FA291}"/>
</file>

<file path=customXml/itemProps3.xml><?xml version="1.0" encoding="utf-8"?>
<ds:datastoreItem xmlns:ds="http://schemas.openxmlformats.org/officeDocument/2006/customXml" ds:itemID="{E5E1D82E-A7DB-4890-8AEB-8640F6E181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Calabrese Lorena</cp:lastModifiedBy>
  <cp:revision>2</cp:revision>
  <cp:lastPrinted>2016-06-17T07:52:00Z</cp:lastPrinted>
  <dcterms:created xsi:type="dcterms:W3CDTF">2025-09-24T09:04:00Z</dcterms:created>
  <dcterms:modified xsi:type="dcterms:W3CDTF">2025-09-29T12:18:00Z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0x0101007354A598F237BC48B47B54E81EE5850A</vt:lpwstr>
  </property>
</Properties>
</file>